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195558" w14:textId="77777777" w:rsidR="00E72ED7" w:rsidRDefault="002F6D0A">
      <w:pPr>
        <w:widowControl/>
        <w:jc w:val="center"/>
        <w:sectPr w:rsidR="00E72ED7">
          <w:headerReference w:type="default" r:id="rId9"/>
          <w:type w:val="continuous"/>
          <w:pgSz w:w="11906" w:h="16838"/>
          <w:pgMar w:top="720" w:right="720" w:bottom="720" w:left="720" w:header="851" w:footer="992" w:gutter="0"/>
          <w:pgNumType w:start="1"/>
          <w:cols w:space="425"/>
          <w:docGrid w:type="linesAndChars" w:linePitch="312"/>
        </w:sectPr>
      </w:pPr>
      <w:r>
        <w:rPr>
          <w:rFonts w:ascii="Calibri" w:eastAsia="黑体" w:hAnsi="Calibri"/>
          <w:noProof/>
        </w:rPr>
        <w:drawing>
          <wp:anchor distT="0" distB="0" distL="114300" distR="114300" simplePos="0" relativeHeight="251772928" behindDoc="0" locked="0" layoutInCell="1" allowOverlap="1" wp14:anchorId="15854090" wp14:editId="340A889D">
            <wp:simplePos x="0" y="0"/>
            <wp:positionH relativeFrom="margin">
              <wp:align>center</wp:align>
            </wp:positionH>
            <wp:positionV relativeFrom="paragraph">
              <wp:posOffset>1910574</wp:posOffset>
            </wp:positionV>
            <wp:extent cx="2351617" cy="2351617"/>
            <wp:effectExtent l="0" t="0" r="0" b="0"/>
            <wp:wrapNone/>
            <wp:docPr id="116" name="图片 116" descr="Z:\2018年\日本院校介绍\芝浦工业大学\照片\7365692605094572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2018年\日本院校介绍\芝浦工业大学\照片\7365692605094572597.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351617" cy="2351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443">
        <w:rPr>
          <w:noProof/>
        </w:rPr>
        <mc:AlternateContent>
          <mc:Choice Requires="wps">
            <w:drawing>
              <wp:anchor distT="45720" distB="45720" distL="114300" distR="114300" simplePos="0" relativeHeight="251695104" behindDoc="0" locked="0" layoutInCell="1" allowOverlap="1" wp14:anchorId="1327C0A3" wp14:editId="7715D945">
                <wp:simplePos x="0" y="0"/>
                <wp:positionH relativeFrom="margin">
                  <wp:align>center</wp:align>
                </wp:positionH>
                <wp:positionV relativeFrom="paragraph">
                  <wp:posOffset>4282440</wp:posOffset>
                </wp:positionV>
                <wp:extent cx="5937885" cy="1625600"/>
                <wp:effectExtent l="0" t="0" r="0" b="3810"/>
                <wp:wrapSquare wrapText="bothSides"/>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625600"/>
                        </a:xfrm>
                        <a:prstGeom prst="rect">
                          <a:avLst/>
                        </a:prstGeom>
                        <a:noFill/>
                        <a:ln w="9525">
                          <a:noFill/>
                          <a:miter lim="800000"/>
                        </a:ln>
                      </wps:spPr>
                      <wps:txbx>
                        <w:txbxContent>
                          <w:p w14:paraId="12935BDA" w14:textId="77777777" w:rsidR="00476214" w:rsidRDefault="00400443" w:rsidP="00476214">
                            <w:pPr>
                              <w:snapToGrid w:val="0"/>
                              <w:jc w:val="center"/>
                              <w:rPr>
                                <w:rFonts w:ascii="楷体" w:eastAsia="楷体" w:hAnsi="楷体"/>
                                <w:b/>
                                <w:bCs/>
                                <w:color w:val="404040" w:themeColor="text1" w:themeTint="BF"/>
                                <w:sz w:val="52"/>
                                <w:szCs w:val="52"/>
                              </w:rPr>
                            </w:pPr>
                            <w:r w:rsidRPr="00400443">
                              <w:rPr>
                                <w:rFonts w:ascii="楷体" w:eastAsia="楷体" w:hAnsi="楷体" w:hint="eastAsia"/>
                                <w:b/>
                                <w:bCs/>
                                <w:color w:val="404040" w:themeColor="text1" w:themeTint="BF"/>
                                <w:sz w:val="52"/>
                                <w:szCs w:val="52"/>
                              </w:rPr>
                              <w:t>芝浦工业大学理工科实验主题短期课程</w:t>
                            </w:r>
                          </w:p>
                          <w:p w14:paraId="3A376BE0" w14:textId="77777777" w:rsidR="00244D5E" w:rsidRDefault="00244D5E" w:rsidP="00476214">
                            <w:pPr>
                              <w:snapToGrid w:val="0"/>
                              <w:jc w:val="center"/>
                              <w:rPr>
                                <w:rFonts w:ascii="楷体" w:eastAsia="楷体" w:hAnsi="楷体"/>
                                <w:b/>
                                <w:bCs/>
                                <w:color w:val="404040" w:themeColor="text1" w:themeTint="BF"/>
                                <w:sz w:val="52"/>
                                <w:szCs w:val="52"/>
                              </w:rPr>
                            </w:pPr>
                          </w:p>
                          <w:p w14:paraId="7B323442" w14:textId="77777777" w:rsidR="00244D5E" w:rsidRPr="00244D5E" w:rsidRDefault="00244D5E" w:rsidP="00476214">
                            <w:pPr>
                              <w:snapToGrid w:val="0"/>
                              <w:jc w:val="center"/>
                              <w:rPr>
                                <w:rFonts w:ascii="楷体" w:eastAsia="楷体" w:hAnsi="楷体"/>
                                <w:color w:val="404040" w:themeColor="text1" w:themeTint="BF"/>
                                <w:sz w:val="36"/>
                                <w:szCs w:val="36"/>
                              </w:rPr>
                            </w:pPr>
                            <w:r w:rsidRPr="00244D5E">
                              <w:rPr>
                                <w:rFonts w:ascii="楷体" w:eastAsia="楷体" w:hAnsi="楷体"/>
                                <w:color w:val="404040" w:themeColor="text1" w:themeTint="BF"/>
                                <w:sz w:val="36"/>
                                <w:szCs w:val="36"/>
                              </w:rPr>
                              <w:t>2019年1月</w:t>
                            </w:r>
                            <w:r w:rsidR="00400443">
                              <w:rPr>
                                <w:rFonts w:ascii="楷体" w:eastAsia="楷体" w:hAnsi="楷体"/>
                                <w:color w:val="404040" w:themeColor="text1" w:themeTint="BF"/>
                                <w:sz w:val="36"/>
                                <w:szCs w:val="36"/>
                              </w:rPr>
                              <w:t>24</w:t>
                            </w:r>
                            <w:r w:rsidRPr="00244D5E">
                              <w:rPr>
                                <w:rFonts w:ascii="楷体" w:eastAsia="楷体" w:hAnsi="楷体"/>
                                <w:color w:val="404040" w:themeColor="text1" w:themeTint="BF"/>
                                <w:sz w:val="36"/>
                                <w:szCs w:val="36"/>
                              </w:rPr>
                              <w:t>日——2月</w:t>
                            </w:r>
                            <w:r w:rsidR="00400443">
                              <w:rPr>
                                <w:rFonts w:ascii="楷体" w:eastAsia="楷体" w:hAnsi="楷体"/>
                                <w:color w:val="404040" w:themeColor="text1" w:themeTint="BF"/>
                                <w:sz w:val="36"/>
                                <w:szCs w:val="36"/>
                              </w:rPr>
                              <w:t>2</w:t>
                            </w:r>
                            <w:r w:rsidRPr="00244D5E">
                              <w:rPr>
                                <w:rFonts w:ascii="楷体" w:eastAsia="楷体" w:hAnsi="楷体"/>
                                <w:color w:val="404040" w:themeColor="text1" w:themeTint="BF"/>
                                <w:sz w:val="36"/>
                                <w:szCs w:val="36"/>
                              </w:rPr>
                              <w:t>日</w:t>
                            </w:r>
                          </w:p>
                          <w:p w14:paraId="500BB78B" w14:textId="77777777" w:rsidR="00E72ED7" w:rsidRDefault="00E72ED7">
                            <w:pPr>
                              <w:snapToGrid w:val="0"/>
                              <w:jc w:val="center"/>
                              <w:rPr>
                                <w:rFonts w:ascii="Calibri" w:eastAsia="黑体" w:hAnsi="Calibri" w:cs="Calibri"/>
                                <w:color w:val="404040" w:themeColor="text1" w:themeTint="BF"/>
                                <w:sz w:val="48"/>
                                <w:szCs w:val="48"/>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1327C0A3" id="_x0000_t202" coordsize="21600,21600" o:spt="202" path="m,l,21600r21600,l21600,xe">
                <v:stroke joinstyle="miter"/>
                <v:path gradientshapeok="t" o:connecttype="rect"/>
              </v:shapetype>
              <v:shape id="_x0000_s1026" type="#_x0000_t202" style="position:absolute;left:0;text-align:left;margin-left:0;margin-top:337.2pt;width:467.55pt;height:128pt;z-index:2516951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" filled="f" stroked="f">
                <v:textbox style="mso-fit-shape-to-text:t">
                  <w:txbxContent>
                    <w:p w14:paraId="12935BDA" w14:textId="77777777" w:rsidR="00476214" w:rsidRDefault="00400443" w:rsidP="00476214">
                      <w:pPr>
                        <w:snapToGrid w:val="0"/>
                        <w:jc w:val="center"/>
                        <w:rPr>
                          <w:rFonts w:ascii="楷体" w:eastAsia="楷体" w:hAnsi="楷体"/>
                          <w:b/>
                          <w:bCs/>
                          <w:color w:val="404040" w:themeColor="text1" w:themeTint="BF"/>
                          <w:sz w:val="52"/>
                          <w:szCs w:val="52"/>
                        </w:rPr>
                      </w:pPr>
                      <w:r w:rsidRPr="00400443">
                        <w:rPr>
                          <w:rFonts w:ascii="楷体" w:eastAsia="楷体" w:hAnsi="楷体" w:hint="eastAsia"/>
                          <w:b/>
                          <w:bCs/>
                          <w:color w:val="404040" w:themeColor="text1" w:themeTint="BF"/>
                          <w:sz w:val="52"/>
                          <w:szCs w:val="52"/>
                        </w:rPr>
                        <w:t>芝浦工业大学理工科实验主题短期课程</w:t>
                      </w:r>
                    </w:p>
                    <w:p w14:paraId="3A376BE0" w14:textId="77777777" w:rsidR="00244D5E" w:rsidRDefault="00244D5E" w:rsidP="00476214">
                      <w:pPr>
                        <w:snapToGrid w:val="0"/>
                        <w:jc w:val="center"/>
                        <w:rPr>
                          <w:rFonts w:ascii="楷体" w:eastAsia="楷体" w:hAnsi="楷体"/>
                          <w:b/>
                          <w:bCs/>
                          <w:color w:val="404040" w:themeColor="text1" w:themeTint="BF"/>
                          <w:sz w:val="52"/>
                          <w:szCs w:val="52"/>
                        </w:rPr>
                      </w:pPr>
                    </w:p>
                    <w:p w14:paraId="7B323442" w14:textId="77777777" w:rsidR="00244D5E" w:rsidRPr="00244D5E" w:rsidRDefault="00244D5E" w:rsidP="00476214">
                      <w:pPr>
                        <w:snapToGrid w:val="0"/>
                        <w:jc w:val="center"/>
                        <w:rPr>
                          <w:rFonts w:ascii="楷体" w:eastAsia="楷体" w:hAnsi="楷体"/>
                          <w:color w:val="404040" w:themeColor="text1" w:themeTint="BF"/>
                          <w:sz w:val="36"/>
                          <w:szCs w:val="36"/>
                        </w:rPr>
                      </w:pPr>
                      <w:r w:rsidRPr="00244D5E">
                        <w:rPr>
                          <w:rFonts w:ascii="楷体" w:eastAsia="楷体" w:hAnsi="楷体"/>
                          <w:color w:val="404040" w:themeColor="text1" w:themeTint="BF"/>
                          <w:sz w:val="36"/>
                          <w:szCs w:val="36"/>
                        </w:rPr>
                        <w:t>2019年1月</w:t>
                      </w:r>
                      <w:r w:rsidR="00400443">
                        <w:rPr>
                          <w:rFonts w:ascii="楷体" w:eastAsia="楷体" w:hAnsi="楷体"/>
                          <w:color w:val="404040" w:themeColor="text1" w:themeTint="BF"/>
                          <w:sz w:val="36"/>
                          <w:szCs w:val="36"/>
                        </w:rPr>
                        <w:t>24</w:t>
                      </w:r>
                      <w:r w:rsidRPr="00244D5E">
                        <w:rPr>
                          <w:rFonts w:ascii="楷体" w:eastAsia="楷体" w:hAnsi="楷体"/>
                          <w:color w:val="404040" w:themeColor="text1" w:themeTint="BF"/>
                          <w:sz w:val="36"/>
                          <w:szCs w:val="36"/>
                        </w:rPr>
                        <w:t>日——2月</w:t>
                      </w:r>
                      <w:r w:rsidR="00400443">
                        <w:rPr>
                          <w:rFonts w:ascii="楷体" w:eastAsia="楷体" w:hAnsi="楷体"/>
                          <w:color w:val="404040" w:themeColor="text1" w:themeTint="BF"/>
                          <w:sz w:val="36"/>
                          <w:szCs w:val="36"/>
                        </w:rPr>
                        <w:t>2</w:t>
                      </w:r>
                      <w:r w:rsidRPr="00244D5E">
                        <w:rPr>
                          <w:rFonts w:ascii="楷体" w:eastAsia="楷体" w:hAnsi="楷体"/>
                          <w:color w:val="404040" w:themeColor="text1" w:themeTint="BF"/>
                          <w:sz w:val="36"/>
                          <w:szCs w:val="36"/>
                        </w:rPr>
                        <w:t>日</w:t>
                      </w:r>
                    </w:p>
                    <w:p w14:paraId="500BB78B" w14:textId="77777777" w:rsidR="00E72ED7" w:rsidRDefault="00E72ED7">
                      <w:pPr>
                        <w:snapToGrid w:val="0"/>
                        <w:jc w:val="center"/>
                        <w:rPr>
                          <w:rFonts w:ascii="Calibri" w:eastAsia="黑体" w:hAnsi="Calibri" w:cs="Calibri"/>
                          <w:color w:val="404040" w:themeColor="text1" w:themeTint="BF"/>
                          <w:sz w:val="48"/>
                          <w:szCs w:val="48"/>
                        </w:rPr>
                      </w:pPr>
                    </w:p>
                  </w:txbxContent>
                </v:textbox>
                <w10:wrap type="square" anchorx="margin"/>
              </v:shape>
            </w:pict>
          </mc:Fallback>
        </mc:AlternateContent>
      </w:r>
      <w:r w:rsidR="00214126">
        <w:rPr>
          <w:noProof/>
        </w:rPr>
        <mc:AlternateContent>
          <mc:Choice Requires="wps">
            <w:drawing>
              <wp:anchor distT="45720" distB="45720" distL="114300" distR="114300" simplePos="0" relativeHeight="251702272" behindDoc="0" locked="0" layoutInCell="1" allowOverlap="1" wp14:anchorId="1C3D24C7" wp14:editId="70B8B1BE">
                <wp:simplePos x="0" y="0"/>
                <wp:positionH relativeFrom="margin">
                  <wp:align>center</wp:align>
                </wp:positionH>
                <wp:positionV relativeFrom="paragraph">
                  <wp:posOffset>8949055</wp:posOffset>
                </wp:positionV>
                <wp:extent cx="3508375" cy="556260"/>
                <wp:effectExtent l="0" t="0" r="0" b="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556260"/>
                        </a:xfrm>
                        <a:prstGeom prst="rect">
                          <a:avLst/>
                        </a:prstGeom>
                        <a:noFill/>
                        <a:ln w="9525">
                          <a:noFill/>
                          <a:miter lim="800000"/>
                        </a:ln>
                      </wps:spPr>
                      <wps:txbx>
                        <w:txbxContent>
                          <w:p w14:paraId="52CEF160" w14:textId="0B3D5A18" w:rsidR="00E72ED7" w:rsidRDefault="0077139E" w:rsidP="0077139E">
                            <w:pPr>
                              <w:spacing w:line="276" w:lineRule="auto"/>
                              <w:jc w:val="center"/>
                              <w:rPr>
                                <w:rFonts w:ascii="Calibri" w:eastAsia="黑体" w:hAnsi="Calibri" w:cs="Calibri" w:hint="eastAsia"/>
                                <w:color w:val="000000" w:themeColor="text1"/>
                                <w:sz w:val="20"/>
                                <w:szCs w:val="18"/>
                              </w:rPr>
                            </w:pPr>
                            <w:r>
                              <w:rPr>
                                <w:rFonts w:ascii="Calibri" w:eastAsia="黑体" w:hAnsi="Calibri" w:cs="Calibri" w:hint="eastAsia"/>
                                <w:color w:val="000000" w:themeColor="text1"/>
                                <w:sz w:val="20"/>
                                <w:szCs w:val="18"/>
                              </w:rPr>
                              <w:t>环球翔飞教育集团</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C3D24C7" id="_x0000_s1027" type="#_x0000_t202" style="position:absolute;left:0;text-align:left;margin-left:0;margin-top:704.65pt;width:276.25pt;height:43.8pt;z-index:2517022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" filled="f" stroked="f">
                <v:textbox style="mso-fit-shape-to-text:t">
                  <w:txbxContent>
                    <w:p w14:paraId="52CEF160" w14:textId="0B3D5A18" w:rsidR="00E72ED7" w:rsidRDefault="0077139E" w:rsidP="0077139E">
                      <w:pPr>
                        <w:spacing w:line="276" w:lineRule="auto"/>
                        <w:jc w:val="center"/>
                        <w:rPr>
                          <w:rFonts w:ascii="Calibri" w:eastAsia="黑体" w:hAnsi="Calibri" w:cs="Calibri" w:hint="eastAsia"/>
                          <w:color w:val="000000" w:themeColor="text1"/>
                          <w:sz w:val="20"/>
                          <w:szCs w:val="18"/>
                        </w:rPr>
                      </w:pPr>
                      <w:r>
                        <w:rPr>
                          <w:rFonts w:ascii="Calibri" w:eastAsia="黑体" w:hAnsi="Calibri" w:cs="Calibri" w:hint="eastAsia"/>
                          <w:color w:val="000000" w:themeColor="text1"/>
                          <w:sz w:val="20"/>
                          <w:szCs w:val="18"/>
                        </w:rPr>
                        <w:t>环球翔飞教育集团</w:t>
                      </w:r>
                    </w:p>
                  </w:txbxContent>
                </v:textbox>
                <w10:wrap type="square" anchorx="margin"/>
              </v:shape>
            </w:pict>
          </mc:Fallback>
        </mc:AlternateContent>
      </w:r>
    </w:p>
    <w:p w14:paraId="16EBFF44" w14:textId="77777777" w:rsidR="00E72ED7" w:rsidRDefault="00E72ED7">
      <w:pPr>
        <w:widowControl/>
        <w:jc w:val="center"/>
        <w:sectPr w:rsidR="00E72ED7">
          <w:footerReference w:type="default" r:id="rId11"/>
          <w:pgSz w:w="11906" w:h="16838"/>
          <w:pgMar w:top="720" w:right="720" w:bottom="720" w:left="720" w:header="851" w:footer="992" w:gutter="0"/>
          <w:pgNumType w:start="1"/>
          <w:cols w:space="425"/>
          <w:docGrid w:type="linesAndChars" w:linePitch="312"/>
        </w:sectPr>
      </w:pPr>
    </w:p>
    <w:p w14:paraId="76AC9590" w14:textId="77777777" w:rsidR="00E72ED7" w:rsidRDefault="00214126">
      <w:pPr>
        <w:widowControl/>
        <w:jc w:val="left"/>
        <w:rPr>
          <w:rFonts w:ascii="Calibri" w:eastAsia="黑体" w:hAnsi="Calibri"/>
        </w:rPr>
      </w:pPr>
      <w:r>
        <w:rPr>
          <w:noProof/>
        </w:rPr>
        <mc:AlternateContent>
          <mc:Choice Requires="wpg">
            <w:drawing>
              <wp:inline distT="0" distB="0" distL="0" distR="0" wp14:anchorId="7887C2DA" wp14:editId="0B4B16B7">
                <wp:extent cx="2679700" cy="744855"/>
                <wp:effectExtent l="0" t="19050" r="6350" b="17145"/>
                <wp:docPr id="32" name="组合 32"/>
                <wp:cNvGraphicFramePr/>
                <a:graphic xmlns:a="http://schemas.openxmlformats.org/drawingml/2006/main">
                  <a:graphicData uri="http://schemas.microsoft.com/office/word/2010/wordprocessingGroup">
                    <wpg:wgp>
                      <wpg:cNvGrpSpPr/>
                      <wpg:grpSpPr>
                        <a:xfrm>
                          <a:off x="0" y="0"/>
                          <a:ext cx="2680138" cy="744965"/>
                          <a:chOff x="0" y="0"/>
                          <a:chExt cx="2700000" cy="761118"/>
                        </a:xfrm>
                      </wpg:grpSpPr>
                      <wps:wsp>
                        <wps:cNvPr id="33" name="矩形 46"/>
                        <wps:cNvSpPr/>
                        <wps:spPr>
                          <a:xfrm>
                            <a:off x="0" y="110996"/>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椭圆 34"/>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5" name="图片 35"/>
                          <pic:cNvPicPr>
                            <a:picLocks noChangeAspect="1"/>
                          </pic:cNvPicPr>
                        </pic:nvPicPr>
                        <pic:blipFill>
                          <a:blip r:embed="rId12" cstate="email"/>
                          <a:stretch>
                            <a:fillRect/>
                          </a:stretch>
                        </pic:blipFill>
                        <pic:spPr>
                          <a:xfrm>
                            <a:off x="428129" y="68712"/>
                            <a:ext cx="575945" cy="575945"/>
                          </a:xfrm>
                          <a:prstGeom prst="rect">
                            <a:avLst/>
                          </a:prstGeom>
                          <a:noFill/>
                          <a:ln>
                            <a:noFill/>
                          </a:ln>
                        </pic:spPr>
                      </pic:pic>
                      <wps:wsp>
                        <wps:cNvPr id="36" name="文本框 2"/>
                        <wps:cNvSpPr txBox="1">
                          <a:spLocks noChangeArrowheads="1"/>
                        </wps:cNvSpPr>
                        <wps:spPr bwMode="auto">
                          <a:xfrm>
                            <a:off x="1135356" y="126526"/>
                            <a:ext cx="1564360" cy="609275"/>
                          </a:xfrm>
                          <a:prstGeom prst="rect">
                            <a:avLst/>
                          </a:prstGeom>
                          <a:noFill/>
                          <a:ln w="9525">
                            <a:noFill/>
                            <a:miter lim="800000"/>
                          </a:ln>
                        </wps:spPr>
                        <wps:txbx>
                          <w:txbxContent>
                            <w:p w14:paraId="1A7CED32" w14:textId="77777777" w:rsidR="00E72ED7" w:rsidRDefault="00214126">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项目导语</w:t>
                              </w:r>
                            </w:p>
                            <w:p w14:paraId="45A46191" w14:textId="77777777" w:rsidR="00E72ED7" w:rsidRDefault="00214126">
                              <w:pPr>
                                <w:spacing w:line="400" w:lineRule="exact"/>
                                <w:jc w:val="left"/>
                                <w:rPr>
                                  <w:rFonts w:ascii="Calibri" w:eastAsia="黑体" w:hAnsi="Calibri" w:cs="Calibri"/>
                                  <w:color w:val="CEEACA" w:themeColor="background1"/>
                                </w:rPr>
                              </w:pPr>
                              <w:r>
                                <w:rPr>
                                  <w:rFonts w:ascii="Calibri" w:eastAsia="黑体" w:hAnsi="Calibri" w:cs="Calibri"/>
                                  <w:color w:val="CEEACA" w:themeColor="background1"/>
                                </w:rPr>
                                <w:t>Program Lead-in</w:t>
                              </w:r>
                            </w:p>
                          </w:txbxContent>
                        </wps:txbx>
                        <wps:bodyPr rot="0" vert="horz" wrap="square" lIns="91440" tIns="45720" rIns="91440" bIns="45720" anchor="t" anchorCtr="0">
                          <a:noAutofit/>
                        </wps:bodyPr>
                      </wps:wsp>
                    </wpg:wgp>
                  </a:graphicData>
                </a:graphic>
              </wp:inline>
            </w:drawing>
          </mc:Choice>
          <mc:Fallback>
            <w:pict>
              <v:group w14:anchorId="7887C2DA" id="组合 32" o:spid="_x0000_s1028" style="width:211pt;height:58.65pt;mso-position-horizontal-relative:char;mso-position-vertical-relative:line" coordsize="2700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">
                <v:shape id="矩形 46" o:spid="_x0000_s1029" style="position:absolute;top:1109;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RsYA&#10;AADbAAAADwAAAGRycy9kb3ducmV2LnhtbESPT2vCQBTE74V+h+UJ3upGgyKpq7SlBZEe/Hvw9si+&#10;ZkOzb0N2m0Q/vVsQPA4z8xtmseptJVpqfOlYwXiUgCDOnS65UHA8fL3MQfiArLFyTAou5GG1fH5a&#10;YKZdxztq96EQEcI+QwUmhDqT0ueGLPqRq4mj9+MaiyHKppC6wS7CbSUnSTKTFkuOCwZr+jCU/+7/&#10;rIJ3k66n2/Mk/5zW5bU9zTbz726j1HDQv72CCNSHR/jeXmsFaQr/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RsYAAADbAAAADwAAAAAAAAAAAAAAAACYAgAAZHJz&#10;L2Rvd25yZXYueG1sUEsFBgAAAAAEAAQA9QAAAIsDAAAAAA==&#10;" path="m,l2584450,,2457193,549481,,544195,,xe" fillcolor="#404040 [2429]" stroked="f" strokeweight="3pt">
                  <v:stroke joinstyle="miter"/>
                  <v:path arrowok="t" o:connecttype="custom" o:connectlocs="0,0;2700000,0;2567053,576000;0,570459;0,0" o:connectangles="0,0,0,0,0"/>
                </v:shape>
                <v:oval id="椭圆 34" o:spid="_x0000_s1030"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SsQA&#10;AADbAAAADwAAAGRycy9kb3ducmV2LnhtbESP0WrCQBRE3wX/YbmFvummjdgS3YgUSkP1QVM/4JK9&#10;JiHZu2l2a5K/dwuFPg4zc4bZ7kbTihv1rras4GkZgSAurK65VHD5el+8gnAeWWNrmRRM5GCXzmdb&#10;TLQd+Ey33JciQNglqKDyvkukdEVFBt3SdsTBu9reoA+yL6XucQhw08rnKFpLgzWHhQo7equoaPIf&#10;o+B0OpzRfeAqO758xt95M11Y5ko9Poz7DQhPo/8P/7UzrSBewe+X8A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1o0rEAAAA2wAAAA8AAAAAAAAAAAAAAAAAmAIAAGRycy9k&#10;b3ducmV2LnhtbFBLBQYAAAAABAAEAPUAAACJAwAAAAA=&#10;" fillcolor="#060" strokecolor="#ceeaca [3212]"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 o:spid="_x0000_s1031"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FALCAAAA2wAAAA8AAABkcnMvZG93bnJldi54bWxEj9GKwjAURN8F/yFcwTdNVRTpGmV3YWFZ&#10;8EHrB1yba1tsbkoSa+vXbwTBx2FmzjCbXWdq0ZLzlWUFs2kCgji3uuJCwSn7maxB+ICssbZMCnry&#10;sNsOBxtMtb3zgdpjKESEsE9RQRlCk0rp85IM+qltiKN3sc5giNIVUju8R7ip5TxJVtJgxXGhxIa+&#10;S8qvx5tRkH/R6Xzp+2sy+2sej30bsoPTSo1H3ecHiEBdeIdf7V+tYLGE55f4A+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QBQCwgAAANsAAAAPAAAAAAAAAAAAAAAAAJ8C&#10;AABkcnMvZG93bnJldi54bWxQSwUGAAAAAAQABAD3AAAAjgMAAAAA&#10;">
                  <v:imagedata r:id="rId13" o:title=""/>
                  <v:path arrowok="t"/>
                </v:shape>
                <v:shape id="_x0000_s1032" type="#_x0000_t202" style="position:absolute;left:11353;top:1265;width:15644;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1A7CED32" w14:textId="77777777" w:rsidR="00E72ED7" w:rsidRDefault="00214126">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项目导语</w:t>
                        </w:r>
                      </w:p>
                      <w:p w14:paraId="45A46191" w14:textId="77777777" w:rsidR="00E72ED7" w:rsidRDefault="00214126">
                        <w:pPr>
                          <w:spacing w:line="400" w:lineRule="exact"/>
                          <w:jc w:val="left"/>
                          <w:rPr>
                            <w:rFonts w:ascii="Calibri" w:eastAsia="黑体" w:hAnsi="Calibri" w:cs="Calibri"/>
                            <w:color w:val="CEEACA" w:themeColor="background1"/>
                          </w:rPr>
                        </w:pPr>
                        <w:r>
                          <w:rPr>
                            <w:rFonts w:ascii="Calibri" w:eastAsia="黑体" w:hAnsi="Calibri" w:cs="Calibri"/>
                            <w:color w:val="CEEACA" w:themeColor="background1"/>
                          </w:rPr>
                          <w:t>Program Lead-in</w:t>
                        </w:r>
                      </w:p>
                    </w:txbxContent>
                  </v:textbox>
                </v:shape>
                <w10:anchorlock/>
              </v:group>
            </w:pict>
          </mc:Fallback>
        </mc:AlternateContent>
      </w:r>
    </w:p>
    <w:p w14:paraId="55F2A88D" w14:textId="77777777" w:rsidR="00E72ED7" w:rsidRDefault="00214126">
      <w:pPr>
        <w:widowControl/>
        <w:jc w:val="left"/>
        <w:rPr>
          <w:rFonts w:ascii="Calibri" w:eastAsia="黑体" w:hAnsi="Calibri"/>
        </w:rPr>
      </w:pPr>
      <w:r>
        <w:rPr>
          <w:rFonts w:ascii="Calibri" w:eastAsia="黑体" w:hAnsi="Calibri"/>
          <w:noProof/>
        </w:rPr>
        <mc:AlternateContent>
          <mc:Choice Requires="wps">
            <w:drawing>
              <wp:inline distT="0" distB="0" distL="0" distR="0" wp14:anchorId="5AB32526" wp14:editId="25A50543">
                <wp:extent cx="6621145" cy="1404620"/>
                <wp:effectExtent l="0" t="0" r="27305" b="16510"/>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404620"/>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B40906" w14:textId="77777777" w:rsidR="0077139E" w:rsidRPr="0077139E" w:rsidRDefault="0077139E" w:rsidP="0077139E">
                            <w:pPr>
                              <w:spacing w:line="400" w:lineRule="exact"/>
                              <w:ind w:firstLineChars="200" w:firstLine="420"/>
                              <w:jc w:val="left"/>
                              <w:rPr>
                                <w:rFonts w:ascii="黑体" w:eastAsia="黑体" w:hAnsi="黑体"/>
                                <w:color w:val="000000" w:themeColor="text1"/>
                              </w:rPr>
                            </w:pPr>
                            <w:r w:rsidRPr="0077139E">
                              <w:rPr>
                                <w:rFonts w:ascii="黑体" w:eastAsia="黑体" w:hAnsi="黑体" w:hint="eastAsia"/>
                                <w:color w:val="000000" w:themeColor="text1"/>
                              </w:rPr>
                              <w:t>该项目以培养国际性理工科人才为目的，芝浦工业大学此次项目针对的电子材料，半导体，生体电子工学，电气电子情报数理系等专业，安排了资深教授的讲义。同学们将在各位负责教授的带领下与实验室里的日本学生一起深入交流讨论相关课题，在提高团队合作能力的同时也可以体会到日本大学实验室课题研究的乐趣！</w:t>
                            </w:r>
                          </w:p>
                          <w:p w14:paraId="55CAFDD3" w14:textId="77777777" w:rsidR="0077139E" w:rsidRPr="0077139E" w:rsidRDefault="0077139E" w:rsidP="0077139E">
                            <w:pPr>
                              <w:spacing w:line="400" w:lineRule="exact"/>
                              <w:ind w:firstLineChars="200" w:firstLine="420"/>
                              <w:jc w:val="left"/>
                              <w:rPr>
                                <w:rFonts w:ascii="黑体" w:eastAsia="黑体" w:hAnsi="黑体"/>
                                <w:color w:val="000000" w:themeColor="text1"/>
                              </w:rPr>
                            </w:pPr>
                            <w:r w:rsidRPr="0077139E">
                              <w:rPr>
                                <w:rFonts w:ascii="黑体" w:eastAsia="黑体" w:hAnsi="黑体" w:hint="eastAsia"/>
                                <w:color w:val="000000" w:themeColor="text1"/>
                              </w:rPr>
                              <w:t>日本这个国家在某些领域有着赶超世界脚步的惊人成绩，作为该项目的一个重要环节，实地参观日本先进技术馆</w:t>
                            </w:r>
                            <w:r w:rsidRPr="0077139E">
                              <w:rPr>
                                <w:rFonts w:ascii="黑体" w:eastAsia="黑体" w:hAnsi="黑体"/>
                                <w:color w:val="000000" w:themeColor="text1"/>
                              </w:rPr>
                              <w:t>TEPIA，未来科学馆、富士电视台等，对学生认知未来科学等都有着重大意义。</w:t>
                            </w:r>
                          </w:p>
                          <w:p w14:paraId="083EA981" w14:textId="67786EE7" w:rsidR="00E72ED7" w:rsidRPr="00476214" w:rsidRDefault="0077139E" w:rsidP="0077139E">
                            <w:pPr>
                              <w:spacing w:line="400" w:lineRule="exact"/>
                              <w:ind w:firstLineChars="200" w:firstLine="420"/>
                              <w:jc w:val="left"/>
                              <w:rPr>
                                <w:rFonts w:ascii="黑体" w:eastAsia="黑体" w:hAnsi="黑体"/>
                                <w:color w:val="000000" w:themeColor="text1"/>
                              </w:rPr>
                            </w:pPr>
                            <w:r w:rsidRPr="0077139E">
                              <w:rPr>
                                <w:rFonts w:ascii="黑体" w:eastAsia="黑体" w:hAnsi="黑体" w:hint="eastAsia"/>
                                <w:color w:val="000000" w:themeColor="text1"/>
                              </w:rPr>
                              <w:t>※在芝浦工业大学外进行的参观访问等活动均由日中文化交流中心组织。</w:t>
                            </w:r>
                          </w:p>
                        </w:txbxContent>
                      </wps:txbx>
                      <wps:bodyPr rot="0" vert="horz" wrap="square" lIns="91440" tIns="45720" rIns="91440" bIns="45720" anchor="t" anchorCtr="0">
                        <a:spAutoFit/>
                      </wps:bodyPr>
                    </wps:wsp>
                  </a:graphicData>
                </a:graphic>
              </wp:inline>
            </w:drawing>
          </mc:Choice>
          <mc:Fallback>
            <w:pict>
              <v:shape w14:anchorId="5AB32526" id="文本框 2" o:spid="_x0000_s1033" type="#_x0000_t202" style="width:521.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" filled="f" strokecolor="green" strokeweight="1.5pt">
                <v:stroke dashstyle="1 1" linestyle="thickThin"/>
                <v:textbox style="mso-fit-shape-to-text:t">
                  <w:txbxContent>
                    <w:p w14:paraId="40B40906" w14:textId="77777777" w:rsidR="0077139E" w:rsidRPr="0077139E" w:rsidRDefault="0077139E" w:rsidP="0077139E">
                      <w:pPr>
                        <w:spacing w:line="400" w:lineRule="exact"/>
                        <w:ind w:firstLineChars="200" w:firstLine="420"/>
                        <w:jc w:val="left"/>
                        <w:rPr>
                          <w:rFonts w:ascii="黑体" w:eastAsia="黑体" w:hAnsi="黑体"/>
                          <w:color w:val="000000" w:themeColor="text1"/>
                        </w:rPr>
                      </w:pPr>
                      <w:r w:rsidRPr="0077139E">
                        <w:rPr>
                          <w:rFonts w:ascii="黑体" w:eastAsia="黑体" w:hAnsi="黑体" w:hint="eastAsia"/>
                          <w:color w:val="000000" w:themeColor="text1"/>
                        </w:rPr>
                        <w:t>该项目以培养国际性理工科人才为目的，芝浦工业大学此次项目针对的电子材料，半导体，生体电子工学，电气电子情报数理系等专业，安排了资深教授的讲义。同学们将在各位负责教授的带领下与实验室里的日本学生一起深入交流讨论相关课题，在提高团队合作能力的同时也可以体会到日本大学实验室课题研究的乐趣！</w:t>
                      </w:r>
                    </w:p>
                    <w:p w14:paraId="55CAFDD3" w14:textId="77777777" w:rsidR="0077139E" w:rsidRPr="0077139E" w:rsidRDefault="0077139E" w:rsidP="0077139E">
                      <w:pPr>
                        <w:spacing w:line="400" w:lineRule="exact"/>
                        <w:ind w:firstLineChars="200" w:firstLine="420"/>
                        <w:jc w:val="left"/>
                        <w:rPr>
                          <w:rFonts w:ascii="黑体" w:eastAsia="黑体" w:hAnsi="黑体"/>
                          <w:color w:val="000000" w:themeColor="text1"/>
                        </w:rPr>
                      </w:pPr>
                      <w:r w:rsidRPr="0077139E">
                        <w:rPr>
                          <w:rFonts w:ascii="黑体" w:eastAsia="黑体" w:hAnsi="黑体" w:hint="eastAsia"/>
                          <w:color w:val="000000" w:themeColor="text1"/>
                        </w:rPr>
                        <w:t>日本这个国家在某些领域有着赶超世界脚步的惊人成绩，作为该项目的一个重要环节，实地参观日本先进技术馆</w:t>
                      </w:r>
                      <w:r w:rsidRPr="0077139E">
                        <w:rPr>
                          <w:rFonts w:ascii="黑体" w:eastAsia="黑体" w:hAnsi="黑体"/>
                          <w:color w:val="000000" w:themeColor="text1"/>
                        </w:rPr>
                        <w:t>TEPIA，未来科学馆、富士电视台等，对学生认知未来科学等都有着重大意义。</w:t>
                      </w:r>
                    </w:p>
                    <w:p w14:paraId="083EA981" w14:textId="67786EE7" w:rsidR="00E72ED7" w:rsidRPr="00476214" w:rsidRDefault="0077139E" w:rsidP="0077139E">
                      <w:pPr>
                        <w:spacing w:line="400" w:lineRule="exact"/>
                        <w:ind w:firstLineChars="200" w:firstLine="420"/>
                        <w:jc w:val="left"/>
                        <w:rPr>
                          <w:rFonts w:ascii="黑体" w:eastAsia="黑体" w:hAnsi="黑体"/>
                          <w:color w:val="000000" w:themeColor="text1"/>
                        </w:rPr>
                      </w:pPr>
                      <w:r w:rsidRPr="0077139E">
                        <w:rPr>
                          <w:rFonts w:ascii="黑体" w:eastAsia="黑体" w:hAnsi="黑体" w:hint="eastAsia"/>
                          <w:color w:val="000000" w:themeColor="text1"/>
                        </w:rPr>
                        <w:t>※在芝浦工业大学外进行的参观访问等活动均由日中文化交流中心组织。</w:t>
                      </w:r>
                    </w:p>
                  </w:txbxContent>
                </v:textbox>
                <w10:anchorlock/>
              </v:shape>
            </w:pict>
          </mc:Fallback>
        </mc:AlternateContent>
      </w:r>
    </w:p>
    <w:p w14:paraId="59391126" w14:textId="77777777" w:rsidR="00E72ED7" w:rsidRDefault="00D1385E">
      <w:pPr>
        <w:widowControl/>
        <w:jc w:val="left"/>
        <w:rPr>
          <w:rFonts w:ascii="Calibri" w:eastAsia="黑体" w:hAnsi="Calibri"/>
        </w:rPr>
      </w:pPr>
      <w:r w:rsidRPr="00D1385E">
        <w:rPr>
          <w:rFonts w:ascii="Calibri" w:eastAsia="黑体" w:hAnsi="Calibri"/>
          <w:noProof/>
        </w:rPr>
        <w:drawing>
          <wp:anchor distT="0" distB="0" distL="114300" distR="114300" simplePos="0" relativeHeight="251732992" behindDoc="0" locked="0" layoutInCell="1" allowOverlap="1" wp14:anchorId="46C7A8BE" wp14:editId="6DB648B1">
            <wp:simplePos x="0" y="0"/>
            <wp:positionH relativeFrom="margin">
              <wp:posOffset>3988435</wp:posOffset>
            </wp:positionH>
            <wp:positionV relativeFrom="paragraph">
              <wp:posOffset>817245</wp:posOffset>
            </wp:positionV>
            <wp:extent cx="2647950" cy="2616835"/>
            <wp:effectExtent l="0" t="0" r="0" b="0"/>
            <wp:wrapTopAndBottom/>
            <wp:docPr id="5" name="图片 32" descr="C:\Users\Administrator\Desktop\20160202154350588.jpg2016020215435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C:\Users\Administrator\Desktop\20160202154350588.jpg20160202154350588"/>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647950" cy="261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黑体" w:hAnsi="Calibri"/>
          <w:noProof/>
        </w:rPr>
        <mc:AlternateContent>
          <mc:Choice Requires="wps">
            <w:drawing>
              <wp:anchor distT="0" distB="0" distL="114300" distR="114300" simplePos="0" relativeHeight="251704320" behindDoc="0" locked="0" layoutInCell="1" allowOverlap="1" wp14:anchorId="6B0E1A23" wp14:editId="07313AD2">
                <wp:simplePos x="0" y="0"/>
                <wp:positionH relativeFrom="margin">
                  <wp:align>left</wp:align>
                </wp:positionH>
                <wp:positionV relativeFrom="paragraph">
                  <wp:posOffset>828040</wp:posOffset>
                </wp:positionV>
                <wp:extent cx="3836035" cy="2650490"/>
                <wp:effectExtent l="0" t="0" r="12065" b="16510"/>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2650490"/>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B854187" w14:textId="77777777" w:rsidR="00D1385E" w:rsidRPr="00D1385E" w:rsidRDefault="00D1385E" w:rsidP="00D1385E">
                            <w:pPr>
                              <w:spacing w:line="400" w:lineRule="exact"/>
                              <w:ind w:firstLineChars="200" w:firstLine="560"/>
                              <w:rPr>
                                <w:rFonts w:ascii="黑体" w:eastAsia="黑体" w:hAnsi="黑体"/>
                                <w:color w:val="000000" w:themeColor="text1"/>
                              </w:rPr>
                            </w:pPr>
                            <w:r w:rsidRPr="00D1385E">
                              <w:rPr>
                                <w:rFonts w:ascii="黑体" w:eastAsia="黑体" w:hAnsi="黑体" w:hint="eastAsia"/>
                                <w:color w:val="006600"/>
                                <w:sz w:val="28"/>
                                <w:szCs w:val="28"/>
                              </w:rPr>
                              <w:t>芝浦工业大学</w:t>
                            </w:r>
                            <w:r w:rsidRPr="00D1385E">
                              <w:rPr>
                                <w:rFonts w:ascii="黑体" w:eastAsia="黑体" w:hAnsi="黑体" w:hint="eastAsia"/>
                                <w:color w:val="000000" w:themeColor="text1"/>
                              </w:rPr>
                              <w:t>简称芝浦工业大，芝浦工大。东京私立理工科</w:t>
                            </w:r>
                            <w:r w:rsidRPr="00D1385E">
                              <w:rPr>
                                <w:rFonts w:ascii="黑体" w:eastAsia="黑体" w:hAnsi="黑体"/>
                                <w:color w:val="000000" w:themeColor="text1"/>
                              </w:rPr>
                              <w:t>4名校之首，与东京工业大学，早稻田大学，东京理科大学，九州大学等9所学校为MOT联合学校，是日本科学与科技领域方面最顶尖的学府之一。</w:t>
                            </w:r>
                          </w:p>
                          <w:p w14:paraId="122F9B55" w14:textId="77777777" w:rsidR="00D1385E" w:rsidRPr="00D1385E" w:rsidRDefault="00D1385E" w:rsidP="00D1385E">
                            <w:pPr>
                              <w:spacing w:line="400" w:lineRule="exact"/>
                              <w:ind w:firstLineChars="200" w:firstLine="420"/>
                              <w:rPr>
                                <w:rFonts w:ascii="黑体" w:eastAsia="黑体" w:hAnsi="黑体"/>
                                <w:color w:val="000000" w:themeColor="text1"/>
                              </w:rPr>
                            </w:pPr>
                            <w:r w:rsidRPr="00D1385E">
                              <w:rPr>
                                <w:rFonts w:ascii="黑体" w:eastAsia="黑体" w:hAnsi="黑体" w:hint="eastAsia"/>
                                <w:color w:val="000000" w:themeColor="text1"/>
                              </w:rPr>
                              <w:t>芝浦工业大学前身是</w:t>
                            </w:r>
                            <w:r w:rsidRPr="00D1385E">
                              <w:rPr>
                                <w:rFonts w:ascii="黑体" w:eastAsia="黑体" w:hAnsi="黑体"/>
                                <w:color w:val="000000" w:themeColor="text1"/>
                              </w:rPr>
                              <w:t>1927年设立的东京高等工商学校，现在的芝浦工业大学于1949年设置。 是被大学基准协会认定的34所国公私立大学之一。</w:t>
                            </w:r>
                          </w:p>
                          <w:p w14:paraId="4766C3B3" w14:textId="77777777" w:rsidR="00E72ED7" w:rsidRPr="00476214" w:rsidRDefault="00D1385E" w:rsidP="00D1385E">
                            <w:pPr>
                              <w:spacing w:line="400" w:lineRule="exact"/>
                              <w:ind w:firstLineChars="200" w:firstLine="420"/>
                              <w:rPr>
                                <w:rFonts w:ascii="黑体" w:eastAsia="黑体" w:hAnsi="黑体"/>
                                <w:color w:val="000000" w:themeColor="text1"/>
                              </w:rPr>
                            </w:pPr>
                            <w:r w:rsidRPr="00D1385E">
                              <w:rPr>
                                <w:rFonts w:ascii="黑体" w:eastAsia="黑体" w:hAnsi="黑体" w:hint="eastAsia"/>
                                <w:color w:val="000000" w:themeColor="text1"/>
                              </w:rPr>
                              <w:t>芝浦工业大学以“坚持实学主义，从社会中学习，为社会做贡献”为建学精神，在全球化的社会中致力于培养能够活跃在世界舞台上的技术性人才。</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B0E1A23" id="_x0000_s1034" type="#_x0000_t202" style="position:absolute;margin-left:0;margin-top:65.2pt;width:302.05pt;height:208.7pt;z-index:2517043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" filled="f" strokecolor="green" strokeweight="1.5pt">
                <v:stroke dashstyle="1 1" linestyle="thickThin"/>
                <v:textbox style="mso-fit-shape-to-text:t">
                  <w:txbxContent>
                    <w:p w14:paraId="0B854187" w14:textId="77777777" w:rsidR="00D1385E" w:rsidRPr="00D1385E" w:rsidRDefault="00D1385E" w:rsidP="00D1385E">
                      <w:pPr>
                        <w:spacing w:line="400" w:lineRule="exact"/>
                        <w:ind w:firstLineChars="200" w:firstLine="560"/>
                        <w:rPr>
                          <w:rFonts w:ascii="黑体" w:eastAsia="黑体" w:hAnsi="黑体"/>
                          <w:color w:val="000000" w:themeColor="text1"/>
                        </w:rPr>
                      </w:pPr>
                      <w:r w:rsidRPr="00D1385E">
                        <w:rPr>
                          <w:rFonts w:ascii="黑体" w:eastAsia="黑体" w:hAnsi="黑体" w:hint="eastAsia"/>
                          <w:color w:val="006600"/>
                          <w:sz w:val="28"/>
                          <w:szCs w:val="28"/>
                        </w:rPr>
                        <w:t>芝浦工业大学</w:t>
                      </w:r>
                      <w:r w:rsidRPr="00D1385E">
                        <w:rPr>
                          <w:rFonts w:ascii="黑体" w:eastAsia="黑体" w:hAnsi="黑体" w:hint="eastAsia"/>
                          <w:color w:val="000000" w:themeColor="text1"/>
                        </w:rPr>
                        <w:t>简称芝浦工业大，芝浦工大。东京私立理工科</w:t>
                      </w:r>
                      <w:r w:rsidRPr="00D1385E">
                        <w:rPr>
                          <w:rFonts w:ascii="黑体" w:eastAsia="黑体" w:hAnsi="黑体"/>
                          <w:color w:val="000000" w:themeColor="text1"/>
                        </w:rPr>
                        <w:t>4名校之首，与东京工业大学，早稻田大学，东京理科大学，九州大学等9所学校为MOT联合学校，是日本科学与科技领域方面最顶尖的学府之一。</w:t>
                      </w:r>
                    </w:p>
                    <w:p w14:paraId="122F9B55" w14:textId="77777777" w:rsidR="00D1385E" w:rsidRPr="00D1385E" w:rsidRDefault="00D1385E" w:rsidP="00D1385E">
                      <w:pPr>
                        <w:spacing w:line="400" w:lineRule="exact"/>
                        <w:ind w:firstLineChars="200" w:firstLine="420"/>
                        <w:rPr>
                          <w:rFonts w:ascii="黑体" w:eastAsia="黑体" w:hAnsi="黑体"/>
                          <w:color w:val="000000" w:themeColor="text1"/>
                        </w:rPr>
                      </w:pPr>
                      <w:r w:rsidRPr="00D1385E">
                        <w:rPr>
                          <w:rFonts w:ascii="黑体" w:eastAsia="黑体" w:hAnsi="黑体" w:hint="eastAsia"/>
                          <w:color w:val="000000" w:themeColor="text1"/>
                        </w:rPr>
                        <w:t>芝浦工业大学前身是</w:t>
                      </w:r>
                      <w:r w:rsidRPr="00D1385E">
                        <w:rPr>
                          <w:rFonts w:ascii="黑体" w:eastAsia="黑体" w:hAnsi="黑体"/>
                          <w:color w:val="000000" w:themeColor="text1"/>
                        </w:rPr>
                        <w:t>1927年设立的东京高等工商学校，现在的芝浦工业大学于1949年设置。 是被大学基准协会认定的34所国公私立大学之一。</w:t>
                      </w:r>
                    </w:p>
                    <w:p w14:paraId="4766C3B3" w14:textId="77777777" w:rsidR="00E72ED7" w:rsidRPr="00476214" w:rsidRDefault="00D1385E" w:rsidP="00D1385E">
                      <w:pPr>
                        <w:spacing w:line="400" w:lineRule="exact"/>
                        <w:ind w:firstLineChars="200" w:firstLine="420"/>
                        <w:rPr>
                          <w:rFonts w:ascii="黑体" w:eastAsia="黑体" w:hAnsi="黑体"/>
                          <w:color w:val="000000" w:themeColor="text1"/>
                        </w:rPr>
                      </w:pPr>
                      <w:r w:rsidRPr="00D1385E">
                        <w:rPr>
                          <w:rFonts w:ascii="黑体" w:eastAsia="黑体" w:hAnsi="黑体" w:hint="eastAsia"/>
                          <w:color w:val="000000" w:themeColor="text1"/>
                        </w:rPr>
                        <w:t>芝浦工业大学以“坚持实学主义，从社会中学习，为社会做贡献”为建学精神，在全球化的社会中致力于培养能够活跃在世界舞台上的技术性人才。</w:t>
                      </w:r>
                    </w:p>
                  </w:txbxContent>
                </v:textbox>
                <w10:wrap type="square" anchorx="margin"/>
              </v:shape>
            </w:pict>
          </mc:Fallback>
        </mc:AlternateContent>
      </w:r>
      <w:r w:rsidR="00214126">
        <w:rPr>
          <w:noProof/>
        </w:rPr>
        <mc:AlternateContent>
          <mc:Choice Requires="wpg">
            <w:drawing>
              <wp:inline distT="0" distB="0" distL="0" distR="0" wp14:anchorId="03BBF3F3" wp14:editId="5C8A5FE2">
                <wp:extent cx="2577465" cy="745490"/>
                <wp:effectExtent l="0" t="19050" r="0" b="16510"/>
                <wp:docPr id="38" name="组合 38"/>
                <wp:cNvGraphicFramePr/>
                <a:graphic xmlns:a="http://schemas.openxmlformats.org/drawingml/2006/main">
                  <a:graphicData uri="http://schemas.microsoft.com/office/word/2010/wordprocessingGroup">
                    <wpg:wgp>
                      <wpg:cNvGrpSpPr/>
                      <wpg:grpSpPr>
                        <a:xfrm>
                          <a:off x="0" y="0"/>
                          <a:ext cx="2577948" cy="745712"/>
                          <a:chOff x="0" y="0"/>
                          <a:chExt cx="2700000" cy="761118"/>
                        </a:xfrm>
                      </wpg:grpSpPr>
                      <wps:wsp>
                        <wps:cNvPr id="39" name="矩形 46"/>
                        <wps:cNvSpPr/>
                        <wps:spPr>
                          <a:xfrm>
                            <a:off x="0" y="110996"/>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椭圆 40"/>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1" name="图片 41"/>
                          <pic:cNvPicPr>
                            <a:picLocks noChangeAspect="1"/>
                          </pic:cNvPicPr>
                        </pic:nvPicPr>
                        <pic:blipFill>
                          <a:blip r:embed="rId15" cstate="email"/>
                          <a:stretch>
                            <a:fillRect/>
                          </a:stretch>
                        </pic:blipFill>
                        <pic:spPr>
                          <a:xfrm>
                            <a:off x="428129" y="68712"/>
                            <a:ext cx="575945" cy="575945"/>
                          </a:xfrm>
                          <a:prstGeom prst="rect">
                            <a:avLst/>
                          </a:prstGeom>
                          <a:noFill/>
                          <a:ln>
                            <a:noFill/>
                          </a:ln>
                        </pic:spPr>
                      </pic:pic>
                      <wps:wsp>
                        <wps:cNvPr id="42" name="文本框 2"/>
                        <wps:cNvSpPr txBox="1">
                          <a:spLocks noChangeArrowheads="1"/>
                        </wps:cNvSpPr>
                        <wps:spPr bwMode="auto">
                          <a:xfrm>
                            <a:off x="1134839" y="126457"/>
                            <a:ext cx="1537684" cy="609275"/>
                          </a:xfrm>
                          <a:prstGeom prst="rect">
                            <a:avLst/>
                          </a:prstGeom>
                          <a:noFill/>
                          <a:ln w="9525">
                            <a:noFill/>
                            <a:miter lim="800000"/>
                          </a:ln>
                        </wps:spPr>
                        <wps:txbx>
                          <w:txbxContent>
                            <w:p w14:paraId="489FF7FB" w14:textId="77777777" w:rsidR="00E72ED7" w:rsidRDefault="00214126">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院校简介</w:t>
                              </w:r>
                            </w:p>
                            <w:p w14:paraId="3BF93C23" w14:textId="77777777" w:rsidR="00E72ED7" w:rsidRDefault="00214126">
                              <w:pPr>
                                <w:spacing w:line="400" w:lineRule="exact"/>
                                <w:jc w:val="left"/>
                                <w:rPr>
                                  <w:rFonts w:ascii="Calibri" w:eastAsia="黑体" w:hAnsi="Calibri" w:cs="Calibri"/>
                                  <w:color w:val="CEEACA" w:themeColor="background1"/>
                                </w:rPr>
                              </w:pPr>
                              <w:r>
                                <w:rPr>
                                  <w:rFonts w:ascii="Calibri" w:eastAsia="黑体" w:hAnsi="Calibri" w:cs="Calibri"/>
                                  <w:color w:val="CEEACA" w:themeColor="background1"/>
                                </w:rPr>
                                <w:t>University Introduction</w:t>
                              </w:r>
                            </w:p>
                          </w:txbxContent>
                        </wps:txbx>
                        <wps:bodyPr rot="0" vert="horz" wrap="square" lIns="91440" tIns="45720" rIns="91440" bIns="45720" anchor="t" anchorCtr="0">
                          <a:noAutofit/>
                        </wps:bodyPr>
                      </wps:wsp>
                    </wpg:wgp>
                  </a:graphicData>
                </a:graphic>
              </wp:inline>
            </w:drawing>
          </mc:Choice>
          <mc:Fallback>
            <w:pict>
              <v:group w14:anchorId="03BBF3F3" id="组合 38" o:spid="_x0000_s1035" style="width:202.95pt;height:58.7pt;mso-position-horizontal-relative:char;mso-position-vertical-relative:line" coordsize="2700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">
                <v:shape id="矩形 46" o:spid="_x0000_s1036" style="position:absolute;top:1109;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9rMYA&#10;AADbAAAADwAAAGRycy9kb3ducmV2LnhtbESPT2vCQBTE7wW/w/KE3upGRdHoKiotiPRg/XPw9si+&#10;ZkOzb0N2m0Q/fbdQ6HGYmd8wy3VnS9FQ7QvHCoaDBARx5nTBuYLL+e1lBsIHZI2lY1JwJw/rVe9p&#10;ial2LX9Qcwq5iBD2KSowIVSplD4zZNEPXEUcvU9XWwxR1rnUNbYRbks5SpKptFhwXDBY0c5Q9nX6&#10;tgq2ZryfHG+j7HVSFY/mOj3M3tuDUs/9brMAEagL/+G/9l4rGM/h90v8A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9rMYAAADbAAAADwAAAAAAAAAAAAAAAACYAgAAZHJz&#10;L2Rvd25yZXYueG1sUEsFBgAAAAAEAAQA9QAAAIsDAAAAAA==&#10;" path="m,l2584450,,2457193,549481,,544195,,xe" fillcolor="#404040 [2429]" stroked="f" strokeweight="3pt">
                  <v:stroke joinstyle="miter"/>
                  <v:path arrowok="t" o:connecttype="custom" o:connectlocs="0,0;2700000,0;2567053,576000;0,570459;0,0" o:connectangles="0,0,0,0,0"/>
                </v:shape>
                <v:oval id="椭圆 40" o:spid="_x0000_s1037"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WNMEA&#10;AADbAAAADwAAAGRycy9kb3ducmV2LnhtbERP3WrCMBS+F/YO4Qy803ROdHSmZQhj4ryo0Qc4NGdt&#10;aXPSNZmtb79cDHb58f3v8sl24kaDbxwreFomIIhLZxquFFwv74sXED4gG+wck4I7ecizh9kOU+NG&#10;PtNNh0rEEPYpKqhD6FMpfVmTRb90PXHkvtxgMUQ4VNIMOMZw28lVkmykxYZjQ4097WsqW/1jFRTF&#10;5xn9B64Pp+3x+Vu39ytLrdT8cXp7BRFoCv/iP/fBKFjH9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I1jTBAAAA2wAAAA8AAAAAAAAAAAAAAAAAmAIAAGRycy9kb3du&#10;cmV2LnhtbFBLBQYAAAAABAAEAPUAAACGAwAAAAA=&#10;" fillcolor="#060" strokecolor="#ceeaca [3212]" strokeweight="3pt">
                  <v:stroke joinstyle="miter"/>
                </v:oval>
                <v:shape id="图片 41" o:spid="_x0000_s1038"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xfgfCAAAA2wAAAA8AAABkcnMvZG93bnJldi54bWxEj0urwjAUhPcX/A/hCO409YlWo/gEQTc+&#10;Fi4PzbEtNieliVr//c0F4S6HmfmGmS1qU4gXVS63rKDbiUAQJ1bnnCq4XnbtMQjnkTUWlknBhxws&#10;5o2fGcbavvlEr7NPRYCwi1FB5n0ZS+mSjAy6ji2Jg3e3lUEfZJVKXeE7wE0he1E0kgZzDgsZlrTO&#10;KHmcn0bBMOlvbofNbjK41OPt5BjlK6c/SrWa9XIKwlPt/8Pf9l4rGHTh70v4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8X4HwgAAANsAAAAPAAAAAAAAAAAAAAAAAJ8C&#10;AABkcnMvZG93bnJldi54bWxQSwUGAAAAAAQABAD3AAAAjgMAAAAA&#10;">
                  <v:imagedata r:id="rId16" o:title=""/>
                  <v:path arrowok="t"/>
                </v:shape>
                <v:shape id="_x0000_s1039" type="#_x0000_t202" style="position:absolute;left:11348;top:1264;width:15377;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489FF7FB" w14:textId="77777777" w:rsidR="00E72ED7" w:rsidRDefault="00214126">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院校简介</w:t>
                        </w:r>
                      </w:p>
                      <w:p w14:paraId="3BF93C23" w14:textId="77777777" w:rsidR="00E72ED7" w:rsidRDefault="00214126">
                        <w:pPr>
                          <w:spacing w:line="400" w:lineRule="exact"/>
                          <w:jc w:val="left"/>
                          <w:rPr>
                            <w:rFonts w:ascii="Calibri" w:eastAsia="黑体" w:hAnsi="Calibri" w:cs="Calibri"/>
                            <w:color w:val="CEEACA" w:themeColor="background1"/>
                          </w:rPr>
                        </w:pPr>
                        <w:r>
                          <w:rPr>
                            <w:rFonts w:ascii="Calibri" w:eastAsia="黑体" w:hAnsi="Calibri" w:cs="Calibri"/>
                            <w:color w:val="CEEACA" w:themeColor="background1"/>
                          </w:rPr>
                          <w:t>University Introduction</w:t>
                        </w:r>
                      </w:p>
                    </w:txbxContent>
                  </v:textbox>
                </v:shape>
                <w10:anchorlock/>
              </v:group>
            </w:pict>
          </mc:Fallback>
        </mc:AlternateContent>
      </w:r>
      <w:r w:rsidRPr="00D1385E">
        <w:rPr>
          <w:noProof/>
        </w:rPr>
        <w:t xml:space="preserve"> </w:t>
      </w:r>
    </w:p>
    <w:p w14:paraId="7D53B62B" w14:textId="77777777" w:rsidR="00E72ED7" w:rsidRDefault="00214126">
      <w:pPr>
        <w:widowControl/>
        <w:jc w:val="left"/>
        <w:rPr>
          <w:rFonts w:ascii="Calibri" w:eastAsia="黑体" w:hAnsi="Calibri"/>
        </w:rPr>
      </w:pPr>
      <w:r>
        <w:rPr>
          <w:noProof/>
        </w:rPr>
        <mc:AlternateContent>
          <mc:Choice Requires="wpg">
            <w:drawing>
              <wp:inline distT="0" distB="0" distL="0" distR="0" wp14:anchorId="438D3A31" wp14:editId="1BFE4285">
                <wp:extent cx="2730500" cy="753110"/>
                <wp:effectExtent l="0" t="19050" r="0" b="27940"/>
                <wp:docPr id="90" name="组合 90"/>
                <wp:cNvGraphicFramePr/>
                <a:graphic xmlns:a="http://schemas.openxmlformats.org/drawingml/2006/main">
                  <a:graphicData uri="http://schemas.microsoft.com/office/word/2010/wordprocessingGroup">
                    <wpg:wgp>
                      <wpg:cNvGrpSpPr/>
                      <wpg:grpSpPr>
                        <a:xfrm>
                          <a:off x="0" y="0"/>
                          <a:ext cx="2730500" cy="753718"/>
                          <a:chOff x="1" y="0"/>
                          <a:chExt cx="2756037" cy="761118"/>
                        </a:xfrm>
                      </wpg:grpSpPr>
                      <wps:wsp>
                        <wps:cNvPr id="44"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椭圆 52"/>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8" name="图片 58"/>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428129" y="68712"/>
                            <a:ext cx="575945" cy="575945"/>
                          </a:xfrm>
                          <a:prstGeom prst="rect">
                            <a:avLst/>
                          </a:prstGeom>
                          <a:noFill/>
                          <a:ln>
                            <a:noFill/>
                          </a:ln>
                        </pic:spPr>
                      </pic:pic>
                      <wps:wsp>
                        <wps:cNvPr id="59" name="文本框 2"/>
                        <wps:cNvSpPr txBox="1">
                          <a:spLocks noChangeArrowheads="1"/>
                        </wps:cNvSpPr>
                        <wps:spPr bwMode="auto">
                          <a:xfrm>
                            <a:off x="1136038" y="126466"/>
                            <a:ext cx="1620000" cy="608964"/>
                          </a:xfrm>
                          <a:prstGeom prst="rect">
                            <a:avLst/>
                          </a:prstGeom>
                          <a:noFill/>
                          <a:ln w="9525">
                            <a:noFill/>
                            <a:miter lim="800000"/>
                          </a:ln>
                        </wps:spPr>
                        <wps:txbx>
                          <w:txbxContent>
                            <w:p w14:paraId="7E0718D2" w14:textId="77777777" w:rsidR="00E72ED7" w:rsidRDefault="00214126">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项目特色</w:t>
                              </w:r>
                            </w:p>
                            <w:p w14:paraId="71503117" w14:textId="77777777" w:rsidR="00E72ED7" w:rsidRDefault="00214126">
                              <w:pPr>
                                <w:spacing w:line="400" w:lineRule="exact"/>
                                <w:jc w:val="left"/>
                                <w:rPr>
                                  <w:rFonts w:ascii="Calibri" w:eastAsia="黑体" w:hAnsi="Calibri" w:cs="Calibri"/>
                                  <w:color w:val="CEEACA" w:themeColor="background1"/>
                                </w:rPr>
                              </w:pPr>
                              <w:r>
                                <w:rPr>
                                  <w:rFonts w:ascii="Calibri" w:eastAsia="黑体" w:hAnsi="Calibri" w:cs="Calibri"/>
                                  <w:color w:val="CEEACA" w:themeColor="background1"/>
                                </w:rPr>
                                <w:t>Program Key points</w:t>
                              </w:r>
                            </w:p>
                          </w:txbxContent>
                        </wps:txbx>
                        <wps:bodyPr rot="0" vert="horz" wrap="square" lIns="91440" tIns="45720" rIns="91440" bIns="45720" anchor="t" anchorCtr="0">
                          <a:noAutofit/>
                        </wps:bodyPr>
                      </wps:wsp>
                    </wpg:wgp>
                  </a:graphicData>
                </a:graphic>
              </wp:inline>
            </w:drawing>
          </mc:Choice>
          <mc:Fallback>
            <w:pict>
              <v:group w14:anchorId="438D3A31" id="组合 90" o:spid="_x0000_s1040" style="width:215pt;height:59.3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">
                <v:shape id="矩形 46" o:spid="_x0000_s1041"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hT8YA&#10;AADbAAAADwAAAGRycy9kb3ducmV2LnhtbESPQWvCQBSE74X+h+UVeqsbrYpEV2lLCyIebNSDt0f2&#10;mQ1m34bsNkn7611B6HGYmW+Yxaq3lWip8aVjBcNBAoI4d7rkQsFh//UyA+EDssbKMSn4JQ+r5ePD&#10;AlPtOv6mNguFiBD2KSowIdSplD43ZNEPXE0cvbNrLIYom0LqBrsIt5UcJclUWiw5Lhis6cNQfsl+&#10;rIJ387qe7E6j/HNSl3/tcbqZbbuNUs9P/dscRKA+/Ifv7bVWMB7D7Uv8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XhT8YAAADbAAAADwAAAAAAAAAAAAAAAACYAgAAZHJz&#10;L2Rvd25yZXYueG1sUEsFBgAAAAAEAAQA9QAAAIsDAAAAAA==&#10;" path="m,l2584450,,2457193,549481,,544195,,xe" fillcolor="#404040 [2429]" stroked="f" strokeweight="3pt">
                  <v:stroke joinstyle="miter"/>
                  <v:path arrowok="t" o:connecttype="custom" o:connectlocs="0,0;2700000,0;2567053,576000;0,570459;0,0" o:connectangles="0,0,0,0,0"/>
                </v:shape>
                <v:oval id="椭圆 52" o:spid="_x0000_s1042"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7BcIA&#10;AADbAAAADwAAAGRycy9kb3ducmV2LnhtbESP0YrCMBRE3xf8h3AF3zRVd1WqUUQQxfVBqx9waa5t&#10;sbmpTdT69xtB2MdhZs4ws0VjSvGg2hWWFfR7EQji1OqCMwXn07o7AeE8ssbSMil4kYPFvPU1w1jb&#10;Jx/pkfhMBAi7GBXk3lexlC7NyaDr2Yo4eBdbG/RB1pnUNT4D3JRyEEUjabDgsJBjRauc0mtyNwoO&#10;h98jug1+b/fj3fCWXF9nlolSnXaznILw1Pj/8Ke91Qp+BvD+E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3sFwgAAANsAAAAPAAAAAAAAAAAAAAAAAJgCAABkcnMvZG93&#10;bnJldi54bWxQSwUGAAAAAAQABAD1AAAAhwMAAAAA&#10;" fillcolor="#060" strokecolor="#ceeaca [3212]" strokeweight="3pt">
                  <v:stroke joinstyle="miter"/>
                </v:oval>
                <v:shape id="图片 58" o:spid="_x0000_s1043"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6PArGAAAA2wAAAA8AAABkcnMvZG93bnJldi54bWxEj01rwkAQhu+F/odlCt7qJoJFoqv4geCh&#10;pWhb8Thkp9nQ7GzIrpr66zsHocfhnfeZeWaL3jfqQl2sAxvIhxko4jLYmisDnx/b5wmomJAtNoHJ&#10;wC9FWMwfH2ZY2HDlPV0OqVIC4VigAZdSW2gdS0ce4zC0xJJ9h85jkrGrtO3wKnDf6FGWvWiPNcsF&#10;hy2tHZU/h7MXyma5P25uTq/Op/r49nrL379WuTGDp345BZWoT//L9/bOGhjLs+IiHq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o8CsYAAADbAAAADwAAAAAAAAAAAAAA&#10;AACfAgAAZHJzL2Rvd25yZXYueG1sUEsFBgAAAAAEAAQA9wAAAJIDAAAAAA==&#10;">
                  <v:imagedata r:id="rId18" o:title=""/>
                  <v:path arrowok="t"/>
                </v:shape>
                <v:shape id="_x0000_s1044" type="#_x0000_t202" style="position:absolute;left:11360;top:1264;width:1620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7E0718D2" w14:textId="77777777" w:rsidR="00E72ED7" w:rsidRDefault="00214126">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项目特色</w:t>
                        </w:r>
                      </w:p>
                      <w:p w14:paraId="71503117" w14:textId="77777777" w:rsidR="00E72ED7" w:rsidRDefault="00214126">
                        <w:pPr>
                          <w:spacing w:line="400" w:lineRule="exact"/>
                          <w:jc w:val="left"/>
                          <w:rPr>
                            <w:rFonts w:ascii="Calibri" w:eastAsia="黑体" w:hAnsi="Calibri" w:cs="Calibri"/>
                            <w:color w:val="CEEACA" w:themeColor="background1"/>
                          </w:rPr>
                        </w:pPr>
                        <w:r>
                          <w:rPr>
                            <w:rFonts w:ascii="Calibri" w:eastAsia="黑体" w:hAnsi="Calibri" w:cs="Calibri"/>
                            <w:color w:val="CEEACA" w:themeColor="background1"/>
                          </w:rPr>
                          <w:t>Program Key points</w:t>
                        </w:r>
                      </w:p>
                    </w:txbxContent>
                  </v:textbox>
                </v:shape>
                <w10:anchorlock/>
              </v:group>
            </w:pict>
          </mc:Fallback>
        </mc:AlternateContent>
      </w:r>
    </w:p>
    <w:p w14:paraId="0F8087E2" w14:textId="77777777" w:rsidR="00E72ED7" w:rsidRDefault="00214126">
      <w:pPr>
        <w:widowControl/>
        <w:jc w:val="left"/>
        <w:rPr>
          <w:rFonts w:ascii="Calibri" w:eastAsia="黑体" w:hAnsi="Calibri"/>
        </w:rPr>
      </w:pPr>
      <w:r>
        <w:rPr>
          <w:rFonts w:ascii="Calibri" w:eastAsia="黑体" w:hAnsi="Calibri"/>
          <w:noProof/>
        </w:rPr>
        <mc:AlternateContent>
          <mc:Choice Requires="wps">
            <w:drawing>
              <wp:inline distT="0" distB="0" distL="0" distR="0" wp14:anchorId="044A9E32" wp14:editId="3DA38848">
                <wp:extent cx="6589986" cy="1471449"/>
                <wp:effectExtent l="0" t="0" r="20955" b="14605"/>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6" cy="1471449"/>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7CFD4E1" w14:textId="77777777" w:rsidR="00476214" w:rsidRDefault="00476214" w:rsidP="00D1385E">
                            <w:pPr>
                              <w:spacing w:line="276" w:lineRule="auto"/>
                              <w:rPr>
                                <w:rFonts w:ascii="黑体" w:eastAsia="黑体" w:hAnsi="黑体"/>
                                <w:b/>
                                <w:color w:val="1F4E79" w:themeColor="accent5" w:themeShade="80"/>
                                <w:sz w:val="24"/>
                                <w:szCs w:val="24"/>
                              </w:rPr>
                            </w:pPr>
                          </w:p>
                          <w:p w14:paraId="1B266972" w14:textId="0878ECA9" w:rsidR="00D1385E" w:rsidRPr="00D1385E" w:rsidRDefault="001C53A7" w:rsidP="00D1385E">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【项目课程】本项目由芝浦工业大学</w:t>
                            </w:r>
                            <w:r w:rsidR="00D1385E" w:rsidRPr="00D1385E">
                              <w:rPr>
                                <w:rFonts w:ascii="黑体" w:eastAsia="黑体" w:hAnsi="黑体" w:hint="eastAsia"/>
                                <w:color w:val="000000" w:themeColor="text1"/>
                                <w:sz w:val="24"/>
                                <w:szCs w:val="24"/>
                              </w:rPr>
                              <w:t>统筹安排</w:t>
                            </w:r>
                          </w:p>
                          <w:p w14:paraId="2BA80C9D" w14:textId="77777777" w:rsidR="00D1385E" w:rsidRPr="00D1385E" w:rsidRDefault="00D1385E" w:rsidP="00D1385E">
                            <w:pPr>
                              <w:spacing w:line="276" w:lineRule="auto"/>
                              <w:ind w:leftChars="200" w:left="420"/>
                              <w:rPr>
                                <w:rFonts w:ascii="黑体" w:eastAsia="黑体" w:hAnsi="黑体"/>
                                <w:color w:val="000000" w:themeColor="text1"/>
                                <w:sz w:val="24"/>
                                <w:szCs w:val="24"/>
                              </w:rPr>
                            </w:pPr>
                            <w:r w:rsidRPr="00D1385E">
                              <w:rPr>
                                <w:rFonts w:ascii="黑体" w:eastAsia="黑体" w:hAnsi="黑体" w:hint="eastAsia"/>
                                <w:color w:val="000000" w:themeColor="text1"/>
                                <w:sz w:val="24"/>
                                <w:szCs w:val="24"/>
                              </w:rPr>
                              <w:t>【项目成果】项目结束时，学生将获得芝浦工业大学提供的项目结业证书</w:t>
                            </w:r>
                          </w:p>
                          <w:p w14:paraId="68F8A079" w14:textId="77777777" w:rsidR="00D1385E" w:rsidRPr="00D1385E" w:rsidRDefault="00D1385E" w:rsidP="00D1385E">
                            <w:pPr>
                              <w:spacing w:line="276" w:lineRule="auto"/>
                              <w:ind w:leftChars="200" w:left="420"/>
                              <w:rPr>
                                <w:rFonts w:ascii="黑体" w:eastAsia="黑体" w:hAnsi="黑体"/>
                                <w:color w:val="000000" w:themeColor="text1"/>
                                <w:sz w:val="24"/>
                                <w:szCs w:val="24"/>
                              </w:rPr>
                            </w:pPr>
                            <w:r w:rsidRPr="00D1385E">
                              <w:rPr>
                                <w:rFonts w:ascii="黑体" w:eastAsia="黑体" w:hAnsi="黑体" w:hint="eastAsia"/>
                                <w:color w:val="000000" w:themeColor="text1"/>
                                <w:sz w:val="24"/>
                                <w:szCs w:val="24"/>
                              </w:rPr>
                              <w:t>【企业见学以及课外体验】先端技术馆，日产汽车，镰仓，台场，</w:t>
                            </w:r>
                            <w:r w:rsidRPr="00D1385E">
                              <w:rPr>
                                <w:rFonts w:ascii="黑体" w:eastAsia="黑体" w:hAnsi="黑体"/>
                                <w:color w:val="000000" w:themeColor="text1"/>
                                <w:sz w:val="24"/>
                                <w:szCs w:val="24"/>
                              </w:rPr>
                              <w:t>热海等景点，温泉酒店</w:t>
                            </w:r>
                          </w:p>
                          <w:p w14:paraId="25314010" w14:textId="77777777" w:rsidR="00E72ED7" w:rsidRDefault="00D1385E" w:rsidP="00D1385E">
                            <w:pPr>
                              <w:spacing w:line="276" w:lineRule="auto"/>
                              <w:ind w:leftChars="200" w:left="420"/>
                              <w:rPr>
                                <w:rFonts w:ascii="黑体" w:eastAsia="黑体" w:hAnsi="黑体"/>
                                <w:color w:val="000000" w:themeColor="text1"/>
                                <w:sz w:val="24"/>
                                <w:szCs w:val="24"/>
                              </w:rPr>
                            </w:pPr>
                            <w:r w:rsidRPr="00D1385E">
                              <w:rPr>
                                <w:rFonts w:ascii="黑体" w:eastAsia="黑体" w:hAnsi="黑体" w:hint="eastAsia"/>
                                <w:color w:val="000000" w:themeColor="text1"/>
                                <w:sz w:val="24"/>
                                <w:szCs w:val="24"/>
                              </w:rPr>
                              <w:t>【食宿安排】餐饮自理（约</w:t>
                            </w:r>
                            <w:r w:rsidRPr="00D1385E">
                              <w:rPr>
                                <w:rFonts w:ascii="黑体" w:eastAsia="黑体" w:hAnsi="黑体"/>
                                <w:color w:val="000000" w:themeColor="text1"/>
                                <w:sz w:val="24"/>
                                <w:szCs w:val="24"/>
                              </w:rPr>
                              <w:t>2500日元/天），入住青年酒店或同等条件住宿</w:t>
                            </w:r>
                          </w:p>
                          <w:p w14:paraId="6D73742F" w14:textId="77777777" w:rsidR="00D1385E" w:rsidRPr="00244D5E" w:rsidRDefault="00D1385E" w:rsidP="00D1385E">
                            <w:pPr>
                              <w:spacing w:line="276" w:lineRule="auto"/>
                              <w:ind w:leftChars="200" w:left="420"/>
                              <w:rPr>
                                <w:rFonts w:ascii="黑体" w:eastAsia="黑体" w:hAnsi="黑体"/>
                                <w:bCs/>
                                <w:color w:val="C00000"/>
                                <w:sz w:val="24"/>
                                <w:szCs w:val="24"/>
                              </w:rPr>
                            </w:pPr>
                          </w:p>
                        </w:txbxContent>
                      </wps:txbx>
                      <wps:bodyPr rot="0" vert="horz" wrap="square" lIns="91440" tIns="45720" rIns="91440" bIns="45720" anchor="t" anchorCtr="0">
                        <a:noAutofit/>
                      </wps:bodyPr>
                    </wps:wsp>
                  </a:graphicData>
                </a:graphic>
              </wp:inline>
            </w:drawing>
          </mc:Choice>
          <mc:Fallback>
            <w:pict>
              <v:shape w14:anchorId="044A9E32" id="_x0000_s1045" type="#_x0000_t202" style="width:518.9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" filled="f" strokecolor="green" strokeweight="1.5pt">
                <v:stroke dashstyle="1 1" linestyle="thickThin"/>
                <v:textbox>
                  <w:txbxContent>
                    <w:p w14:paraId="17CFD4E1" w14:textId="77777777" w:rsidR="00476214" w:rsidRDefault="00476214" w:rsidP="00D1385E">
                      <w:pPr>
                        <w:spacing w:line="276" w:lineRule="auto"/>
                        <w:rPr>
                          <w:rFonts w:ascii="黑体" w:eastAsia="黑体" w:hAnsi="黑体"/>
                          <w:b/>
                          <w:color w:val="1F4E79" w:themeColor="accent5" w:themeShade="80"/>
                          <w:sz w:val="24"/>
                          <w:szCs w:val="24"/>
                        </w:rPr>
                      </w:pPr>
                    </w:p>
                    <w:p w14:paraId="1B266972" w14:textId="0878ECA9" w:rsidR="00D1385E" w:rsidRPr="00D1385E" w:rsidRDefault="001C53A7" w:rsidP="00D1385E">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【项目课程】本项目由芝浦工业大学</w:t>
                      </w:r>
                      <w:r w:rsidR="00D1385E" w:rsidRPr="00D1385E">
                        <w:rPr>
                          <w:rFonts w:ascii="黑体" w:eastAsia="黑体" w:hAnsi="黑体" w:hint="eastAsia"/>
                          <w:color w:val="000000" w:themeColor="text1"/>
                          <w:sz w:val="24"/>
                          <w:szCs w:val="24"/>
                        </w:rPr>
                        <w:t>统筹安排</w:t>
                      </w:r>
                    </w:p>
                    <w:p w14:paraId="2BA80C9D" w14:textId="77777777" w:rsidR="00D1385E" w:rsidRPr="00D1385E" w:rsidRDefault="00D1385E" w:rsidP="00D1385E">
                      <w:pPr>
                        <w:spacing w:line="276" w:lineRule="auto"/>
                        <w:ind w:leftChars="200" w:left="420"/>
                        <w:rPr>
                          <w:rFonts w:ascii="黑体" w:eastAsia="黑体" w:hAnsi="黑体"/>
                          <w:color w:val="000000" w:themeColor="text1"/>
                          <w:sz w:val="24"/>
                          <w:szCs w:val="24"/>
                        </w:rPr>
                      </w:pPr>
                      <w:r w:rsidRPr="00D1385E">
                        <w:rPr>
                          <w:rFonts w:ascii="黑体" w:eastAsia="黑体" w:hAnsi="黑体" w:hint="eastAsia"/>
                          <w:color w:val="000000" w:themeColor="text1"/>
                          <w:sz w:val="24"/>
                          <w:szCs w:val="24"/>
                        </w:rPr>
                        <w:t>【项目成果】项目结束时，学生将获得芝浦工业大学提供的项目结业证书</w:t>
                      </w:r>
                    </w:p>
                    <w:p w14:paraId="68F8A079" w14:textId="77777777" w:rsidR="00D1385E" w:rsidRPr="00D1385E" w:rsidRDefault="00D1385E" w:rsidP="00D1385E">
                      <w:pPr>
                        <w:spacing w:line="276" w:lineRule="auto"/>
                        <w:ind w:leftChars="200" w:left="420"/>
                        <w:rPr>
                          <w:rFonts w:ascii="黑体" w:eastAsia="黑体" w:hAnsi="黑体"/>
                          <w:color w:val="000000" w:themeColor="text1"/>
                          <w:sz w:val="24"/>
                          <w:szCs w:val="24"/>
                        </w:rPr>
                      </w:pPr>
                      <w:r w:rsidRPr="00D1385E">
                        <w:rPr>
                          <w:rFonts w:ascii="黑体" w:eastAsia="黑体" w:hAnsi="黑体" w:hint="eastAsia"/>
                          <w:color w:val="000000" w:themeColor="text1"/>
                          <w:sz w:val="24"/>
                          <w:szCs w:val="24"/>
                        </w:rPr>
                        <w:t>【企业见学以及课外体验】先端技术馆，日产汽车，镰仓，台场，</w:t>
                      </w:r>
                      <w:r w:rsidRPr="00D1385E">
                        <w:rPr>
                          <w:rFonts w:ascii="黑体" w:eastAsia="黑体" w:hAnsi="黑体"/>
                          <w:color w:val="000000" w:themeColor="text1"/>
                          <w:sz w:val="24"/>
                          <w:szCs w:val="24"/>
                        </w:rPr>
                        <w:t>热海等景点，温泉酒店</w:t>
                      </w:r>
                    </w:p>
                    <w:p w14:paraId="25314010" w14:textId="77777777" w:rsidR="00E72ED7" w:rsidRDefault="00D1385E" w:rsidP="00D1385E">
                      <w:pPr>
                        <w:spacing w:line="276" w:lineRule="auto"/>
                        <w:ind w:leftChars="200" w:left="420"/>
                        <w:rPr>
                          <w:rFonts w:ascii="黑体" w:eastAsia="黑体" w:hAnsi="黑体"/>
                          <w:color w:val="000000" w:themeColor="text1"/>
                          <w:sz w:val="24"/>
                          <w:szCs w:val="24"/>
                        </w:rPr>
                      </w:pPr>
                      <w:r w:rsidRPr="00D1385E">
                        <w:rPr>
                          <w:rFonts w:ascii="黑体" w:eastAsia="黑体" w:hAnsi="黑体" w:hint="eastAsia"/>
                          <w:color w:val="000000" w:themeColor="text1"/>
                          <w:sz w:val="24"/>
                          <w:szCs w:val="24"/>
                        </w:rPr>
                        <w:t>【食宿安排】餐饮自理（约</w:t>
                      </w:r>
                      <w:r w:rsidRPr="00D1385E">
                        <w:rPr>
                          <w:rFonts w:ascii="黑体" w:eastAsia="黑体" w:hAnsi="黑体"/>
                          <w:color w:val="000000" w:themeColor="text1"/>
                          <w:sz w:val="24"/>
                          <w:szCs w:val="24"/>
                        </w:rPr>
                        <w:t>2500日元/天），入住青年酒店或同等条件住宿</w:t>
                      </w:r>
                    </w:p>
                    <w:p w14:paraId="6D73742F" w14:textId="77777777" w:rsidR="00D1385E" w:rsidRPr="00244D5E" w:rsidRDefault="00D1385E" w:rsidP="00D1385E">
                      <w:pPr>
                        <w:spacing w:line="276" w:lineRule="auto"/>
                        <w:ind w:leftChars="200" w:left="420"/>
                        <w:rPr>
                          <w:rFonts w:ascii="黑体" w:eastAsia="黑体" w:hAnsi="黑体"/>
                          <w:bCs/>
                          <w:color w:val="C00000"/>
                          <w:sz w:val="24"/>
                          <w:szCs w:val="24"/>
                        </w:rPr>
                      </w:pPr>
                    </w:p>
                  </w:txbxContent>
                </v:textbox>
                <w10:anchorlock/>
              </v:shape>
            </w:pict>
          </mc:Fallback>
        </mc:AlternateContent>
      </w:r>
    </w:p>
    <w:p w14:paraId="50E9B11B" w14:textId="77777777" w:rsidR="00E72ED7" w:rsidRDefault="00D1385E">
      <w:pPr>
        <w:widowControl/>
        <w:jc w:val="left"/>
        <w:rPr>
          <w:rFonts w:ascii="Calibri" w:eastAsia="黑体" w:hAnsi="Calibri"/>
        </w:rPr>
      </w:pPr>
      <w:r w:rsidRPr="00D1385E">
        <w:rPr>
          <w:rFonts w:ascii="Calibri" w:eastAsia="黑体" w:hAnsi="Calibri"/>
          <w:noProof/>
        </w:rPr>
        <w:lastRenderedPageBreak/>
        <w:drawing>
          <wp:anchor distT="0" distB="0" distL="114300" distR="114300" simplePos="0" relativeHeight="251734016" behindDoc="0" locked="0" layoutInCell="1" allowOverlap="1" wp14:anchorId="45AFFAC3" wp14:editId="0B33E50F">
            <wp:simplePos x="0" y="0"/>
            <wp:positionH relativeFrom="margin">
              <wp:posOffset>4490085</wp:posOffset>
            </wp:positionH>
            <wp:positionV relativeFrom="paragraph">
              <wp:posOffset>735902</wp:posOffset>
            </wp:positionV>
            <wp:extent cx="2155825" cy="1452968"/>
            <wp:effectExtent l="0" t="0" r="0" b="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155825" cy="145296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A508B">
        <w:rPr>
          <w:rFonts w:ascii="Calibri" w:eastAsia="黑体" w:hAnsi="Calibri"/>
          <w:noProof/>
        </w:rPr>
        <mc:AlternateContent>
          <mc:Choice Requires="wps">
            <w:drawing>
              <wp:anchor distT="0" distB="0" distL="114300" distR="114300" simplePos="0" relativeHeight="251705344" behindDoc="0" locked="0" layoutInCell="1" allowOverlap="1" wp14:anchorId="60E7183C" wp14:editId="1C99A0F2">
                <wp:simplePos x="0" y="0"/>
                <wp:positionH relativeFrom="margin">
                  <wp:align>left</wp:align>
                </wp:positionH>
                <wp:positionV relativeFrom="paragraph">
                  <wp:posOffset>830580</wp:posOffset>
                </wp:positionV>
                <wp:extent cx="4248785" cy="1301750"/>
                <wp:effectExtent l="0" t="0" r="18415" b="12700"/>
                <wp:wrapSquare wrapText="bothSides"/>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301750"/>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45C8CD" w14:textId="77777777" w:rsidR="00E72ED7" w:rsidRPr="009A508B" w:rsidRDefault="00214126">
                            <w:pPr>
                              <w:pStyle w:val="a7"/>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hint="eastAsia"/>
                                <w:b/>
                                <w:color w:val="000000" w:themeColor="text1"/>
                                <w:sz w:val="24"/>
                                <w:szCs w:val="24"/>
                              </w:rPr>
                              <w:t>课程时段</w:t>
                            </w:r>
                          </w:p>
                          <w:p w14:paraId="473522B6" w14:textId="77777777" w:rsidR="009A508B" w:rsidRPr="009A508B" w:rsidRDefault="009A508B" w:rsidP="009A508B">
                            <w:pPr>
                              <w:pStyle w:val="a7"/>
                              <w:widowControl/>
                              <w:ind w:left="630" w:firstLineChars="0" w:firstLine="0"/>
                              <w:rPr>
                                <w:rFonts w:ascii="Calibri" w:eastAsia="黑体" w:hAnsi="Calibri"/>
                                <w:color w:val="000000" w:themeColor="text1"/>
                                <w:sz w:val="20"/>
                                <w:szCs w:val="20"/>
                              </w:rPr>
                            </w:pPr>
                            <w:r w:rsidRPr="009A508B">
                              <w:rPr>
                                <w:rFonts w:ascii="Calibri" w:eastAsia="黑体" w:hAnsi="Calibri" w:hint="eastAsia"/>
                                <w:color w:val="000000" w:themeColor="text1"/>
                                <w:sz w:val="20"/>
                                <w:szCs w:val="20"/>
                              </w:rPr>
                              <w:t>2019</w:t>
                            </w:r>
                            <w:r w:rsidRPr="009A508B">
                              <w:rPr>
                                <w:rFonts w:ascii="Calibri" w:eastAsia="黑体" w:hAnsi="Calibri" w:hint="eastAsia"/>
                                <w:color w:val="000000" w:themeColor="text1"/>
                                <w:sz w:val="20"/>
                                <w:szCs w:val="20"/>
                              </w:rPr>
                              <w:t>年</w:t>
                            </w:r>
                            <w:r w:rsidR="00D209B1">
                              <w:rPr>
                                <w:rFonts w:ascii="Calibri" w:eastAsia="黑体" w:hAnsi="Calibri"/>
                                <w:color w:val="000000" w:themeColor="text1"/>
                                <w:sz w:val="20"/>
                                <w:szCs w:val="20"/>
                              </w:rPr>
                              <w:t>1</w:t>
                            </w:r>
                            <w:r w:rsidRPr="009A508B">
                              <w:rPr>
                                <w:rFonts w:ascii="Calibri" w:eastAsia="黑体" w:hAnsi="Calibri" w:hint="eastAsia"/>
                                <w:color w:val="000000" w:themeColor="text1"/>
                                <w:sz w:val="20"/>
                                <w:szCs w:val="20"/>
                              </w:rPr>
                              <w:t>月</w:t>
                            </w:r>
                            <w:r w:rsidR="00D1385E">
                              <w:rPr>
                                <w:rFonts w:ascii="Calibri" w:eastAsia="黑体" w:hAnsi="Calibri" w:hint="eastAsia"/>
                                <w:color w:val="000000" w:themeColor="text1"/>
                                <w:sz w:val="20"/>
                                <w:szCs w:val="20"/>
                              </w:rPr>
                              <w:t>24</w:t>
                            </w:r>
                            <w:r w:rsidRPr="009A508B">
                              <w:rPr>
                                <w:rFonts w:ascii="Calibri" w:eastAsia="黑体" w:hAnsi="Calibri" w:hint="eastAsia"/>
                                <w:color w:val="000000" w:themeColor="text1"/>
                                <w:sz w:val="20"/>
                                <w:szCs w:val="20"/>
                              </w:rPr>
                              <w:t>日</w:t>
                            </w:r>
                            <w:r w:rsidRPr="009A508B">
                              <w:rPr>
                                <w:rFonts w:ascii="Calibri" w:eastAsia="黑体" w:hAnsi="Calibri"/>
                                <w:color w:val="000000" w:themeColor="text1"/>
                                <w:sz w:val="20"/>
                                <w:szCs w:val="20"/>
                              </w:rPr>
                              <w:t>——2</w:t>
                            </w:r>
                            <w:r w:rsidRPr="009A508B">
                              <w:rPr>
                                <w:rFonts w:ascii="Calibri" w:eastAsia="黑体" w:hAnsi="Calibri" w:hint="eastAsia"/>
                                <w:color w:val="000000" w:themeColor="text1"/>
                                <w:sz w:val="20"/>
                                <w:szCs w:val="20"/>
                              </w:rPr>
                              <w:t>月</w:t>
                            </w:r>
                            <w:r w:rsidR="00D1385E">
                              <w:rPr>
                                <w:rFonts w:ascii="Calibri" w:eastAsia="黑体" w:hAnsi="Calibri" w:hint="eastAsia"/>
                                <w:color w:val="000000" w:themeColor="text1"/>
                                <w:sz w:val="20"/>
                                <w:szCs w:val="20"/>
                              </w:rPr>
                              <w:t>2</w:t>
                            </w:r>
                            <w:r w:rsidRPr="009A508B">
                              <w:rPr>
                                <w:rFonts w:ascii="Calibri" w:eastAsia="黑体" w:hAnsi="Calibri" w:hint="eastAsia"/>
                                <w:color w:val="000000" w:themeColor="text1"/>
                                <w:sz w:val="20"/>
                                <w:szCs w:val="20"/>
                              </w:rPr>
                              <w:t>日</w:t>
                            </w:r>
                          </w:p>
                          <w:p w14:paraId="5C8174F9" w14:textId="77777777" w:rsidR="009A508B" w:rsidRPr="009A508B" w:rsidRDefault="009A508B" w:rsidP="009A508B">
                            <w:pPr>
                              <w:pStyle w:val="a7"/>
                              <w:widowControl/>
                              <w:ind w:left="630" w:firstLineChars="0" w:firstLine="0"/>
                              <w:rPr>
                                <w:rFonts w:ascii="Calibri" w:eastAsia="黑体" w:hAnsi="Calibri"/>
                                <w:b/>
                                <w:color w:val="000000" w:themeColor="text1"/>
                                <w:sz w:val="24"/>
                                <w:szCs w:val="24"/>
                              </w:rPr>
                            </w:pPr>
                          </w:p>
                          <w:p w14:paraId="6D715650" w14:textId="77777777" w:rsidR="00E72ED7" w:rsidRPr="009A508B" w:rsidRDefault="00214126">
                            <w:pPr>
                              <w:pStyle w:val="a7"/>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b/>
                                <w:color w:val="000000" w:themeColor="text1"/>
                                <w:sz w:val="24"/>
                                <w:szCs w:val="24"/>
                              </w:rPr>
                              <w:t>报名截</w:t>
                            </w:r>
                            <w:r w:rsidRPr="009A508B">
                              <w:rPr>
                                <w:rFonts w:ascii="Calibri" w:eastAsia="黑体" w:hAnsi="Calibri" w:hint="eastAsia"/>
                                <w:b/>
                                <w:color w:val="000000" w:themeColor="text1"/>
                                <w:sz w:val="24"/>
                                <w:szCs w:val="24"/>
                              </w:rPr>
                              <w:t>至</w:t>
                            </w:r>
                          </w:p>
                          <w:p w14:paraId="30091D72" w14:textId="77777777" w:rsidR="00E72ED7" w:rsidRDefault="009A508B" w:rsidP="009A508B">
                            <w:pPr>
                              <w:spacing w:line="276" w:lineRule="auto"/>
                              <w:ind w:leftChars="300" w:left="630"/>
                              <w:rPr>
                                <w:rFonts w:ascii="黑体" w:eastAsia="黑体" w:hAnsi="黑体"/>
                                <w:color w:val="000000" w:themeColor="text1"/>
                                <w:sz w:val="20"/>
                              </w:rPr>
                            </w:pPr>
                            <w:r>
                              <w:rPr>
                                <w:rFonts w:ascii="黑体" w:eastAsia="黑体" w:hAnsi="黑体"/>
                                <w:color w:val="000000" w:themeColor="text1"/>
                                <w:sz w:val="20"/>
                              </w:rPr>
                              <w:t>2018</w:t>
                            </w:r>
                            <w:r>
                              <w:rPr>
                                <w:rFonts w:ascii="黑体" w:eastAsia="黑体" w:hAnsi="黑体" w:hint="eastAsia"/>
                                <w:color w:val="000000" w:themeColor="text1"/>
                                <w:sz w:val="20"/>
                              </w:rPr>
                              <w:t>年11月</w:t>
                            </w:r>
                            <w:r w:rsidR="00B90599">
                              <w:rPr>
                                <w:rFonts w:ascii="黑体" w:eastAsia="黑体" w:hAnsi="黑体" w:hint="eastAsia"/>
                                <w:color w:val="000000" w:themeColor="text1"/>
                                <w:sz w:val="20"/>
                              </w:rPr>
                              <w:t>30</w:t>
                            </w:r>
                            <w:r>
                              <w:rPr>
                                <w:rFonts w:ascii="黑体" w:eastAsia="黑体" w:hAnsi="黑体" w:hint="eastAsia"/>
                                <w:color w:val="000000" w:themeColor="text1"/>
                                <w:sz w:val="20"/>
                              </w:rPr>
                              <w:t>日</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0E7183C" id="文本框 15" o:spid="_x0000_s1046" type="#_x0000_t202" style="position:absolute;margin-left:0;margin-top:65.4pt;width:334.55pt;height:102.5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" filled="f" strokecolor="green" strokeweight="1.5pt">
                <v:stroke dashstyle="1 1" linestyle="thickThin"/>
                <v:textbox>
                  <w:txbxContent>
                    <w:p w14:paraId="2345C8CD" w14:textId="77777777" w:rsidR="00E72ED7" w:rsidRPr="009A508B" w:rsidRDefault="00214126">
                      <w:pPr>
                        <w:pStyle w:val="a7"/>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hint="eastAsia"/>
                          <w:b/>
                          <w:color w:val="000000" w:themeColor="text1"/>
                          <w:sz w:val="24"/>
                          <w:szCs w:val="24"/>
                        </w:rPr>
                        <w:t>课程时段</w:t>
                      </w:r>
                    </w:p>
                    <w:p w14:paraId="473522B6" w14:textId="77777777" w:rsidR="009A508B" w:rsidRPr="009A508B" w:rsidRDefault="009A508B" w:rsidP="009A508B">
                      <w:pPr>
                        <w:pStyle w:val="a7"/>
                        <w:widowControl/>
                        <w:ind w:left="630" w:firstLineChars="0" w:firstLine="0"/>
                        <w:rPr>
                          <w:rFonts w:ascii="Calibri" w:eastAsia="黑体" w:hAnsi="Calibri"/>
                          <w:color w:val="000000" w:themeColor="text1"/>
                          <w:sz w:val="20"/>
                          <w:szCs w:val="20"/>
                        </w:rPr>
                      </w:pPr>
                      <w:r w:rsidRPr="009A508B">
                        <w:rPr>
                          <w:rFonts w:ascii="Calibri" w:eastAsia="黑体" w:hAnsi="Calibri" w:hint="eastAsia"/>
                          <w:color w:val="000000" w:themeColor="text1"/>
                          <w:sz w:val="20"/>
                          <w:szCs w:val="20"/>
                        </w:rPr>
                        <w:t>2019</w:t>
                      </w:r>
                      <w:r w:rsidRPr="009A508B">
                        <w:rPr>
                          <w:rFonts w:ascii="Calibri" w:eastAsia="黑体" w:hAnsi="Calibri" w:hint="eastAsia"/>
                          <w:color w:val="000000" w:themeColor="text1"/>
                          <w:sz w:val="20"/>
                          <w:szCs w:val="20"/>
                        </w:rPr>
                        <w:t>年</w:t>
                      </w:r>
                      <w:r w:rsidR="00D209B1">
                        <w:rPr>
                          <w:rFonts w:ascii="Calibri" w:eastAsia="黑体" w:hAnsi="Calibri"/>
                          <w:color w:val="000000" w:themeColor="text1"/>
                          <w:sz w:val="20"/>
                          <w:szCs w:val="20"/>
                        </w:rPr>
                        <w:t>1</w:t>
                      </w:r>
                      <w:r w:rsidRPr="009A508B">
                        <w:rPr>
                          <w:rFonts w:ascii="Calibri" w:eastAsia="黑体" w:hAnsi="Calibri" w:hint="eastAsia"/>
                          <w:color w:val="000000" w:themeColor="text1"/>
                          <w:sz w:val="20"/>
                          <w:szCs w:val="20"/>
                        </w:rPr>
                        <w:t>月</w:t>
                      </w:r>
                      <w:r w:rsidR="00D1385E">
                        <w:rPr>
                          <w:rFonts w:ascii="Calibri" w:eastAsia="黑体" w:hAnsi="Calibri" w:hint="eastAsia"/>
                          <w:color w:val="000000" w:themeColor="text1"/>
                          <w:sz w:val="20"/>
                          <w:szCs w:val="20"/>
                        </w:rPr>
                        <w:t>24</w:t>
                      </w:r>
                      <w:r w:rsidRPr="009A508B">
                        <w:rPr>
                          <w:rFonts w:ascii="Calibri" w:eastAsia="黑体" w:hAnsi="Calibri" w:hint="eastAsia"/>
                          <w:color w:val="000000" w:themeColor="text1"/>
                          <w:sz w:val="20"/>
                          <w:szCs w:val="20"/>
                        </w:rPr>
                        <w:t>日</w:t>
                      </w:r>
                      <w:r w:rsidRPr="009A508B">
                        <w:rPr>
                          <w:rFonts w:ascii="Calibri" w:eastAsia="黑体" w:hAnsi="Calibri"/>
                          <w:color w:val="000000" w:themeColor="text1"/>
                          <w:sz w:val="20"/>
                          <w:szCs w:val="20"/>
                        </w:rPr>
                        <w:t>——2</w:t>
                      </w:r>
                      <w:r w:rsidRPr="009A508B">
                        <w:rPr>
                          <w:rFonts w:ascii="Calibri" w:eastAsia="黑体" w:hAnsi="Calibri" w:hint="eastAsia"/>
                          <w:color w:val="000000" w:themeColor="text1"/>
                          <w:sz w:val="20"/>
                          <w:szCs w:val="20"/>
                        </w:rPr>
                        <w:t>月</w:t>
                      </w:r>
                      <w:r w:rsidR="00D1385E">
                        <w:rPr>
                          <w:rFonts w:ascii="Calibri" w:eastAsia="黑体" w:hAnsi="Calibri" w:hint="eastAsia"/>
                          <w:color w:val="000000" w:themeColor="text1"/>
                          <w:sz w:val="20"/>
                          <w:szCs w:val="20"/>
                        </w:rPr>
                        <w:t>2</w:t>
                      </w:r>
                      <w:r w:rsidRPr="009A508B">
                        <w:rPr>
                          <w:rFonts w:ascii="Calibri" w:eastAsia="黑体" w:hAnsi="Calibri" w:hint="eastAsia"/>
                          <w:color w:val="000000" w:themeColor="text1"/>
                          <w:sz w:val="20"/>
                          <w:szCs w:val="20"/>
                        </w:rPr>
                        <w:t>日</w:t>
                      </w:r>
                    </w:p>
                    <w:p w14:paraId="5C8174F9" w14:textId="77777777" w:rsidR="009A508B" w:rsidRPr="009A508B" w:rsidRDefault="009A508B" w:rsidP="009A508B">
                      <w:pPr>
                        <w:pStyle w:val="a7"/>
                        <w:widowControl/>
                        <w:ind w:left="630" w:firstLineChars="0" w:firstLine="0"/>
                        <w:rPr>
                          <w:rFonts w:ascii="Calibri" w:eastAsia="黑体" w:hAnsi="Calibri"/>
                          <w:b/>
                          <w:color w:val="000000" w:themeColor="text1"/>
                          <w:sz w:val="24"/>
                          <w:szCs w:val="24"/>
                        </w:rPr>
                      </w:pPr>
                    </w:p>
                    <w:p w14:paraId="6D715650" w14:textId="77777777" w:rsidR="00E72ED7" w:rsidRPr="009A508B" w:rsidRDefault="00214126">
                      <w:pPr>
                        <w:pStyle w:val="a7"/>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b/>
                          <w:color w:val="000000" w:themeColor="text1"/>
                          <w:sz w:val="24"/>
                          <w:szCs w:val="24"/>
                        </w:rPr>
                        <w:t>报名截</w:t>
                      </w:r>
                      <w:r w:rsidRPr="009A508B">
                        <w:rPr>
                          <w:rFonts w:ascii="Calibri" w:eastAsia="黑体" w:hAnsi="Calibri" w:hint="eastAsia"/>
                          <w:b/>
                          <w:color w:val="000000" w:themeColor="text1"/>
                          <w:sz w:val="24"/>
                          <w:szCs w:val="24"/>
                        </w:rPr>
                        <w:t>至</w:t>
                      </w:r>
                    </w:p>
                    <w:p w14:paraId="30091D72" w14:textId="77777777" w:rsidR="00E72ED7" w:rsidRDefault="009A508B" w:rsidP="009A508B">
                      <w:pPr>
                        <w:spacing w:line="276" w:lineRule="auto"/>
                        <w:ind w:leftChars="300" w:left="630"/>
                        <w:rPr>
                          <w:rFonts w:ascii="黑体" w:eastAsia="黑体" w:hAnsi="黑体"/>
                          <w:color w:val="000000" w:themeColor="text1"/>
                          <w:sz w:val="20"/>
                        </w:rPr>
                      </w:pPr>
                      <w:r>
                        <w:rPr>
                          <w:rFonts w:ascii="黑体" w:eastAsia="黑体" w:hAnsi="黑体"/>
                          <w:color w:val="000000" w:themeColor="text1"/>
                          <w:sz w:val="20"/>
                        </w:rPr>
                        <w:t>2018</w:t>
                      </w:r>
                      <w:r>
                        <w:rPr>
                          <w:rFonts w:ascii="黑体" w:eastAsia="黑体" w:hAnsi="黑体" w:hint="eastAsia"/>
                          <w:color w:val="000000" w:themeColor="text1"/>
                          <w:sz w:val="20"/>
                        </w:rPr>
                        <w:t>年11月</w:t>
                      </w:r>
                      <w:r w:rsidR="00B90599">
                        <w:rPr>
                          <w:rFonts w:ascii="黑体" w:eastAsia="黑体" w:hAnsi="黑体" w:hint="eastAsia"/>
                          <w:color w:val="000000" w:themeColor="text1"/>
                          <w:sz w:val="20"/>
                        </w:rPr>
                        <w:t>30</w:t>
                      </w:r>
                      <w:r>
                        <w:rPr>
                          <w:rFonts w:ascii="黑体" w:eastAsia="黑体" w:hAnsi="黑体" w:hint="eastAsia"/>
                          <w:color w:val="000000" w:themeColor="text1"/>
                          <w:sz w:val="20"/>
                        </w:rPr>
                        <w:t>日</w:t>
                      </w:r>
                    </w:p>
                  </w:txbxContent>
                </v:textbox>
                <w10:wrap type="square" anchorx="margin"/>
              </v:shape>
            </w:pict>
          </mc:Fallback>
        </mc:AlternateContent>
      </w:r>
      <w:r w:rsidR="00214126">
        <w:rPr>
          <w:noProof/>
        </w:rPr>
        <mc:AlternateContent>
          <mc:Choice Requires="wpg">
            <w:drawing>
              <wp:inline distT="0" distB="0" distL="0" distR="0" wp14:anchorId="4CC03403" wp14:editId="0498379A">
                <wp:extent cx="2608580" cy="716915"/>
                <wp:effectExtent l="0" t="19050" r="0" b="26035"/>
                <wp:docPr id="3" name="组合 3"/>
                <wp:cNvGraphicFramePr/>
                <a:graphic xmlns:a="http://schemas.openxmlformats.org/drawingml/2006/main">
                  <a:graphicData uri="http://schemas.microsoft.com/office/word/2010/wordprocessingGroup">
                    <wpg:wgp>
                      <wpg:cNvGrpSpPr/>
                      <wpg:grpSpPr>
                        <a:xfrm>
                          <a:off x="0" y="0"/>
                          <a:ext cx="2608580" cy="717331"/>
                          <a:chOff x="1" y="0"/>
                          <a:chExt cx="2756037" cy="761118"/>
                        </a:xfrm>
                      </wpg:grpSpPr>
                      <wps:wsp>
                        <wps:cNvPr id="4"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椭圆 6"/>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2" name="图片 12"/>
                          <pic:cNvPicPr>
                            <a:picLocks noChangeAspect="1"/>
                          </pic:cNvPicPr>
                        </pic:nvPicPr>
                        <pic:blipFill>
                          <a:blip r:embed="rId20" cstate="email"/>
                          <a:stretch>
                            <a:fillRect/>
                          </a:stretch>
                        </pic:blipFill>
                        <pic:spPr>
                          <a:xfrm>
                            <a:off x="428129" y="68712"/>
                            <a:ext cx="575945" cy="575945"/>
                          </a:xfrm>
                          <a:prstGeom prst="rect">
                            <a:avLst/>
                          </a:prstGeom>
                          <a:noFill/>
                          <a:ln>
                            <a:noFill/>
                          </a:ln>
                        </pic:spPr>
                      </pic:pic>
                      <wps:wsp>
                        <wps:cNvPr id="13" name="文本框 2"/>
                        <wps:cNvSpPr txBox="1">
                          <a:spLocks noChangeArrowheads="1"/>
                        </wps:cNvSpPr>
                        <wps:spPr bwMode="auto">
                          <a:xfrm>
                            <a:off x="1136038" y="126466"/>
                            <a:ext cx="1620000" cy="608964"/>
                          </a:xfrm>
                          <a:prstGeom prst="rect">
                            <a:avLst/>
                          </a:prstGeom>
                          <a:noFill/>
                          <a:ln w="9525">
                            <a:noFill/>
                            <a:miter lim="800000"/>
                          </a:ln>
                        </wps:spPr>
                        <wps:txbx>
                          <w:txbxContent>
                            <w:p w14:paraId="781B88A6" w14:textId="77777777" w:rsidR="00E72ED7" w:rsidRDefault="00214126">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项目时段</w:t>
                              </w:r>
                            </w:p>
                            <w:p w14:paraId="53563D1E" w14:textId="77777777" w:rsidR="00E72ED7" w:rsidRDefault="00214126">
                              <w:pPr>
                                <w:spacing w:line="400" w:lineRule="exact"/>
                                <w:jc w:val="left"/>
                                <w:rPr>
                                  <w:rFonts w:ascii="Calibri" w:eastAsia="黑体" w:hAnsi="Calibri" w:cs="Calibri"/>
                                  <w:color w:val="CEEACA" w:themeColor="background1"/>
                                </w:rPr>
                              </w:pPr>
                              <w:r>
                                <w:rPr>
                                  <w:rFonts w:ascii="Calibri" w:eastAsia="黑体" w:hAnsi="Calibri" w:cs="Calibri"/>
                                  <w:color w:val="CEEACA" w:themeColor="background1"/>
                                </w:rPr>
                                <w:t>Program Period</w:t>
                              </w:r>
                            </w:p>
                          </w:txbxContent>
                        </wps:txbx>
                        <wps:bodyPr rot="0" vert="horz" wrap="square" lIns="91440" tIns="45720" rIns="91440" bIns="45720" anchor="t" anchorCtr="0">
                          <a:noAutofit/>
                        </wps:bodyPr>
                      </wps:wsp>
                    </wpg:wgp>
                  </a:graphicData>
                </a:graphic>
              </wp:inline>
            </w:drawing>
          </mc:Choice>
          <mc:Fallback>
            <w:pict>
              <v:group w14:anchorId="4CC03403" id="组合 3" o:spid="_x0000_s1047" style="width:205.4pt;height:56.45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">
                <v:shape id="矩形 46" o:spid="_x0000_s1048"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SvcUA&#10;AADaAAAADwAAAGRycy9kb3ducmV2LnhtbESPT2vCQBTE70K/w/IK3nRT/yHRVdqiINJDa/Xg7ZF9&#10;zYZm34bsmkQ/vSsUehxm5jfMct3ZUjRU+8KxgpdhAoI4c7rgXMHxezuYg/ABWWPpmBRcycN69dRb&#10;Yqpdy1/UHEIuIoR9igpMCFUqpc8MWfRDVxFH78fVFkOUdS51jW2E21KOkmQmLRYcFwxW9G4o+z1c&#10;rII3M95NP8+jbDOtiltzmu3nH+1eqf5z97oAEagL/+G/9k4rmMDjSrw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1K9xQAAANoAAAAPAAAAAAAAAAAAAAAAAJgCAABkcnMv&#10;ZG93bnJldi54bWxQSwUGAAAAAAQABAD1AAAAigMAAAAA&#10;" path="m,l2584450,,2457193,549481,,544195,,xe" fillcolor="#404040 [2429]" stroked="f" strokeweight="3pt">
                  <v:stroke joinstyle="miter"/>
                  <v:path arrowok="t" o:connecttype="custom" o:connectlocs="0,0;2700000,0;2567053,576000;0,570459;0,0" o:connectangles="0,0,0,0,0"/>
                </v:shape>
                <v:oval id="椭圆 6" o:spid="_x0000_s1049"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GZ8MA&#10;AADaAAAADwAAAGRycy9kb3ducmV2LnhtbESP0WrCQBRE34X+w3ILfdONbdGSuhEplIbWB139gEv2&#10;moRk78bsVpO/7xYEH4eZOcOs1oNtxYV6XztWMJ8lIIgLZ2ouFRwPn9M3ED4gG2wdk4KRPKyzh8kK&#10;U+OuvKeLDqWIEPYpKqhC6FIpfVGRRT9zHXH0Tq63GKLsS2l6vEa4beVzkiykxZrjQoUdfVRUNPrX&#10;Ktjtfvbov/A13y6/X866GY8stVJPj8PmHUSgIdzDt3ZuFCzg/0q8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jGZ8MAAADaAAAADwAAAAAAAAAAAAAAAACYAgAAZHJzL2Rv&#10;d25yZXYueG1sUEsFBgAAAAAEAAQA9QAAAIgDAAAAAA==&#10;" fillcolor="#060" strokecolor="#ceeaca [3212]" strokeweight="3pt">
                  <v:stroke joinstyle="miter"/>
                </v:oval>
                <v:shape id="图片 12" o:spid="_x0000_s1050"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7nRTAAAAA2wAAAA8AAABkcnMvZG93bnJldi54bWxET0trwkAQvhf8D8sIvdXdhhIldZUiWHqw&#10;Bx/0PGTHJLg7G7KrSf69WxC8zcf3nOV6cFbcqAuNZw3vMwWCuPSm4UrD6bh9W4AIEdmg9UwaRgqw&#10;Xk1ellgY3/OebodYiRTCoUANdYxtIWUoa3IYZr4lTtzZdw5jgl0lTYd9CndWZkrl0mHDqaHGljY1&#10;lZfD1WlQHzzuMrTqNx+37Zz778rmf1q/ToevTxCRhvgUP9w/Js3P4P+XdIBc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HudFMAAAADbAAAADwAAAAAAAAAAAAAAAACfAgAA&#10;ZHJzL2Rvd25yZXYueG1sUEsFBgAAAAAEAAQA9wAAAIwDAAAAAA==&#10;">
                  <v:imagedata r:id="rId21" o:title=""/>
                  <v:path arrowok="t"/>
                </v:shape>
                <v:shape id="_x0000_s1051" type="#_x0000_t202" style="position:absolute;left:11360;top:1264;width:1620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781B88A6" w14:textId="77777777" w:rsidR="00E72ED7" w:rsidRDefault="00214126">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项目时段</w:t>
                        </w:r>
                      </w:p>
                      <w:p w14:paraId="53563D1E" w14:textId="77777777" w:rsidR="00E72ED7" w:rsidRDefault="00214126">
                        <w:pPr>
                          <w:spacing w:line="400" w:lineRule="exact"/>
                          <w:jc w:val="left"/>
                          <w:rPr>
                            <w:rFonts w:ascii="Calibri" w:eastAsia="黑体" w:hAnsi="Calibri" w:cs="Calibri"/>
                            <w:color w:val="CEEACA" w:themeColor="background1"/>
                          </w:rPr>
                        </w:pPr>
                        <w:r>
                          <w:rPr>
                            <w:rFonts w:ascii="Calibri" w:eastAsia="黑体" w:hAnsi="Calibri" w:cs="Calibri"/>
                            <w:color w:val="CEEACA" w:themeColor="background1"/>
                          </w:rPr>
                          <w:t>Program Period</w:t>
                        </w:r>
                      </w:p>
                    </w:txbxContent>
                  </v:textbox>
                </v:shape>
                <w10:anchorlock/>
              </v:group>
            </w:pict>
          </mc:Fallback>
        </mc:AlternateContent>
      </w:r>
      <w:r w:rsidRPr="00D1385E">
        <w:rPr>
          <w:noProof/>
        </w:rPr>
        <w:t xml:space="preserve"> </w:t>
      </w:r>
    </w:p>
    <w:p w14:paraId="303C4801" w14:textId="77777777" w:rsidR="00942292" w:rsidRPr="00F955BE" w:rsidRDefault="00214126">
      <w:pPr>
        <w:widowControl/>
        <w:jc w:val="left"/>
        <w:rPr>
          <w:rFonts w:ascii="Calibri" w:eastAsia="黑体" w:hAnsi="Calibri"/>
        </w:rPr>
      </w:pPr>
      <w:r>
        <w:rPr>
          <w:noProof/>
        </w:rPr>
        <mc:AlternateContent>
          <mc:Choice Requires="wpg">
            <w:drawing>
              <wp:inline distT="0" distB="0" distL="0" distR="0" wp14:anchorId="5E99C09F" wp14:editId="4B7F7E02">
                <wp:extent cx="2608580" cy="734695"/>
                <wp:effectExtent l="0" t="19050" r="0" b="27305"/>
                <wp:docPr id="228" name="组合 228"/>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29"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0" name="椭圆 230"/>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31" name="图片 231"/>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428129" y="68712"/>
                            <a:ext cx="575945" cy="575945"/>
                          </a:xfrm>
                          <a:prstGeom prst="rect">
                            <a:avLst/>
                          </a:prstGeom>
                          <a:noFill/>
                          <a:ln>
                            <a:noFill/>
                          </a:ln>
                        </pic:spPr>
                      </pic:pic>
                      <wps:wsp>
                        <wps:cNvPr id="232" name="文本框 2"/>
                        <wps:cNvSpPr txBox="1">
                          <a:spLocks noChangeArrowheads="1"/>
                        </wps:cNvSpPr>
                        <wps:spPr bwMode="auto">
                          <a:xfrm>
                            <a:off x="1136038" y="126466"/>
                            <a:ext cx="1620000" cy="608964"/>
                          </a:xfrm>
                          <a:prstGeom prst="rect">
                            <a:avLst/>
                          </a:prstGeom>
                          <a:noFill/>
                          <a:ln w="9525">
                            <a:noFill/>
                            <a:miter lim="800000"/>
                          </a:ln>
                        </wps:spPr>
                        <wps:txbx>
                          <w:txbxContent>
                            <w:p w14:paraId="214D7570" w14:textId="77777777" w:rsidR="00E72ED7" w:rsidRDefault="006C5633">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教授介绍</w:t>
                              </w:r>
                            </w:p>
                            <w:p w14:paraId="339F0136" w14:textId="77777777" w:rsidR="00E72ED7" w:rsidRDefault="00214126">
                              <w:pPr>
                                <w:spacing w:line="400" w:lineRule="exact"/>
                                <w:jc w:val="left"/>
                                <w:rPr>
                                  <w:rFonts w:ascii="Calibri" w:eastAsia="黑体" w:hAnsi="Calibri" w:cs="Calibri"/>
                                  <w:color w:val="CEEACA" w:themeColor="background1"/>
                                </w:rPr>
                              </w:pPr>
                              <w:r>
                                <w:rPr>
                                  <w:rFonts w:ascii="Calibri" w:eastAsia="黑体" w:hAnsi="Calibri" w:cs="Calibri" w:hint="eastAsia"/>
                                  <w:color w:val="CEEACA" w:themeColor="background1"/>
                                </w:rPr>
                                <w:t>Terms &amp; Courses</w:t>
                              </w:r>
                            </w:p>
                          </w:txbxContent>
                        </wps:txbx>
                        <wps:bodyPr rot="0" vert="horz" wrap="square" lIns="91440" tIns="45720" rIns="91440" bIns="45720" anchor="t" anchorCtr="0">
                          <a:noAutofit/>
                        </wps:bodyPr>
                      </wps:wsp>
                    </wpg:wgp>
                  </a:graphicData>
                </a:graphic>
              </wp:inline>
            </w:drawing>
          </mc:Choice>
          <mc:Fallback>
            <w:pict>
              <v:group w14:anchorId="5E99C09F" id="组合 228" o:spid="_x0000_s1052" style="width:205.4pt;height:57.85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">
                <v:shape id="矩形 46" o:spid="_x0000_s1053"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SEMcA&#10;AADcAAAADwAAAGRycy9kb3ducmV2LnhtbESPT2vCQBTE74LfYXlCb7ppiqLRVVqxINJD/Xfw9sg+&#10;s6HZtyG7TdJ++m6h0OMwM79hVpveVqKlxpeOFTxOEhDEudMlFwou59fxHIQPyBorx6Tgizxs1sPB&#10;CjPtOj5SewqFiBD2GSowIdSZlD43ZNFPXE0cvbtrLIYom0LqBrsIt5VMk2QmLZYcFwzWtDWUf5w+&#10;rYIX87Sfvt/SfDety+/2OjvM37qDUg+j/nkJIlAf/sN/7b1WkKYL+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ikhDHAAAA3AAAAA8AAAAAAAAAAAAAAAAAmAIAAGRy&#10;cy9kb3ducmV2LnhtbFBLBQYAAAAABAAEAPUAAACMAwAAAAA=&#10;" path="m,l2584450,,2457193,549481,,544195,,xe" fillcolor="#404040 [2429]" stroked="f" strokeweight="3pt">
                  <v:stroke joinstyle="miter"/>
                  <v:path arrowok="t" o:connecttype="custom" o:connectlocs="0,0;2700000,0;2567053,576000;0,570459;0,0" o:connectangles="0,0,0,0,0"/>
                </v:shape>
                <v:oval id="椭圆 230" o:spid="_x0000_s1054"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PT8AA&#10;AADcAAAADwAAAGRycy9kb3ducmV2LnhtbERPzYrCMBC+L/gOYQRva6ouKtVURFiU1YNWH2Boxra0&#10;mdQmq/XtzUHw+PH9L1edqcWdWldaVjAaRiCIM6tLzhVczr/fcxDOI2usLZOCJzlYJb2vJcbaPvhE&#10;99TnIoSwi1FB4X0TS+myggy6oW2IA3e1rUEfYJtL3eIjhJtajqNoKg2WHBoKbGhTUFal/0bB8bg/&#10;odviz+4w+5vc0up5YZkqNeh36wUIT53/iN/unVYwnoT54Uw4Aj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MPT8AAAADcAAAADwAAAAAAAAAAAAAAAACYAgAAZHJzL2Rvd25y&#10;ZXYueG1sUEsFBgAAAAAEAAQA9QAAAIUDAAAAAA==&#10;" fillcolor="#060" strokecolor="#ceeaca [3212]" strokeweight="3pt">
                  <v:stroke joinstyle="miter"/>
                </v:oval>
                <v:shape id="图片 231" o:spid="_x0000_s1055"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N48vFAAAA3AAAAA8AAABkcnMvZG93bnJldi54bWxEj91qwkAUhO8LvsNyBG+KbmKhaHQVfyh4&#10;U8SfBzhmj9lg9mzIrjHt03cFoZfDzHzDzJedrURLjS8dK0hHCQji3OmSCwXn09dwAsIHZI2VY1Lw&#10;Qx6Wi97bHDPtHnyg9hgKESHsM1RgQqgzKX1uyKIfuZo4elfXWAxRNoXUDT4i3FZynCSf0mLJccFg&#10;TRtD+e14twp+C7nR7ztzKb/b/bpbp9P99qaVGvS71QxEoC78h1/tnVYw/kjheSYe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jePLxQAAANwAAAAPAAAAAAAAAAAAAAAA&#10;AJ8CAABkcnMvZG93bnJldi54bWxQSwUGAAAAAAQABAD3AAAAkQMAAAAA&#10;">
                  <v:imagedata r:id="rId23" o:title=""/>
                  <v:path arrowok="t"/>
                </v:shape>
                <v:shape id="_x0000_s1056" type="#_x0000_t202" style="position:absolute;left:11360;top:1264;width:1620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14:paraId="214D7570" w14:textId="77777777" w:rsidR="00E72ED7" w:rsidRDefault="006C5633">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教授介绍</w:t>
                        </w:r>
                      </w:p>
                      <w:p w14:paraId="339F0136" w14:textId="77777777" w:rsidR="00E72ED7" w:rsidRDefault="00214126">
                        <w:pPr>
                          <w:spacing w:line="400" w:lineRule="exact"/>
                          <w:jc w:val="left"/>
                          <w:rPr>
                            <w:rFonts w:ascii="Calibri" w:eastAsia="黑体" w:hAnsi="Calibri" w:cs="Calibri"/>
                            <w:color w:val="CEEACA" w:themeColor="background1"/>
                          </w:rPr>
                        </w:pPr>
                        <w:r>
                          <w:rPr>
                            <w:rFonts w:ascii="Calibri" w:eastAsia="黑体" w:hAnsi="Calibri" w:cs="Calibri" w:hint="eastAsia"/>
                            <w:color w:val="CEEACA" w:themeColor="background1"/>
                          </w:rPr>
                          <w:t>Terms &amp; Courses</w:t>
                        </w:r>
                      </w:p>
                    </w:txbxContent>
                  </v:textbox>
                </v:shape>
                <w10:anchorlock/>
              </v:group>
            </w:pict>
          </mc:Fallback>
        </mc:AlternateContent>
      </w:r>
    </w:p>
    <w:p w14:paraId="13A3171F" w14:textId="77777777" w:rsidR="00942292" w:rsidRDefault="00361D39">
      <w:pPr>
        <w:widowControl/>
        <w:jc w:val="left"/>
        <w:rPr>
          <w:rFonts w:ascii="Calibri" w:eastAsia="黑体" w:hAnsi="Calibri"/>
        </w:rPr>
      </w:pPr>
      <w:r w:rsidRPr="006025FB">
        <w:rPr>
          <w:rFonts w:ascii="Calibri" w:eastAsia="黑体" w:hAnsi="Calibri"/>
          <w:noProof/>
        </w:rPr>
        <mc:AlternateContent>
          <mc:Choice Requires="wps">
            <w:drawing>
              <wp:anchor distT="45720" distB="45720" distL="114300" distR="114300" simplePos="0" relativeHeight="251736064" behindDoc="1" locked="0" layoutInCell="1" allowOverlap="1" wp14:anchorId="7512024B" wp14:editId="4EEEE2D8">
                <wp:simplePos x="0" y="0"/>
                <wp:positionH relativeFrom="margin">
                  <wp:posOffset>278524</wp:posOffset>
                </wp:positionH>
                <wp:positionV relativeFrom="page">
                  <wp:posOffset>3909848</wp:posOffset>
                </wp:positionV>
                <wp:extent cx="5979795" cy="6284595"/>
                <wp:effectExtent l="0" t="0" r="20955" b="20955"/>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6284595"/>
                        </a:xfrm>
                        <a:prstGeom prst="rect">
                          <a:avLst/>
                        </a:prstGeom>
                        <a:noFill/>
                        <a:ln w="19050">
                          <a:solidFill>
                            <a:srgbClr val="008000"/>
                          </a:solidFill>
                          <a:prstDash val="sysDot"/>
                          <a:miter lim="800000"/>
                          <a:headEnd/>
                          <a:tailEnd/>
                        </a:ln>
                      </wps:spPr>
                      <wps:txbx>
                        <w:txbxContent>
                          <w:p w14:paraId="35C1AAF2" w14:textId="77777777" w:rsidR="00624FD2" w:rsidRPr="009124C9" w:rsidRDefault="00624FD2" w:rsidP="00CC6CBF">
                            <w:pPr>
                              <w:snapToGrid w:val="0"/>
                              <w:spacing w:line="276" w:lineRule="auto"/>
                              <w:rPr>
                                <w:rFonts w:ascii="黑体" w:eastAsia="黑体" w:hAnsi="黑体"/>
                                <w:b/>
                                <w:bCs/>
                                <w:color w:val="000000" w:themeColor="text1"/>
                                <w:sz w:val="28"/>
                                <w:szCs w:val="28"/>
                              </w:rPr>
                            </w:pPr>
                            <w:r w:rsidRPr="009124C9">
                              <w:rPr>
                                <w:rFonts w:ascii="黑体" w:eastAsia="黑体" w:hAnsi="黑体" w:hint="eastAsia"/>
                                <w:b/>
                                <w:bCs/>
                                <w:color w:val="000000" w:themeColor="text1"/>
                                <w:sz w:val="28"/>
                                <w:szCs w:val="28"/>
                              </w:rPr>
                              <w:t>上野　和良</w:t>
                            </w:r>
                          </w:p>
                          <w:p w14:paraId="61C7E871"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所属</w:t>
                            </w:r>
                            <w:r w:rsidRPr="00624FD2">
                              <w:rPr>
                                <w:rFonts w:ascii="黑体" w:eastAsia="黑体" w:hAnsi="黑体"/>
                                <w:bCs/>
                                <w:sz w:val="20"/>
                                <w:szCs w:val="20"/>
                              </w:rPr>
                              <w:t xml:space="preserve"> 芝浦工业大学</w:t>
                            </w:r>
                          </w:p>
                          <w:p w14:paraId="4D2D31C8" w14:textId="77777777" w:rsidR="00624FD2" w:rsidRPr="00624FD2" w:rsidRDefault="00624FD2" w:rsidP="00CC6CBF">
                            <w:pPr>
                              <w:snapToGrid w:val="0"/>
                              <w:spacing w:line="160" w:lineRule="atLeast"/>
                              <w:rPr>
                                <w:rFonts w:ascii="黑体" w:eastAsia="黑体" w:hAnsi="黑体"/>
                                <w:bCs/>
                                <w:sz w:val="20"/>
                                <w:szCs w:val="20"/>
                                <w:lang w:eastAsia="ja-JP"/>
                              </w:rPr>
                            </w:pPr>
                            <w:r w:rsidRPr="00624FD2">
                              <w:rPr>
                                <w:rFonts w:ascii="黑体" w:eastAsia="黑体" w:hAnsi="黑体" w:hint="eastAsia"/>
                                <w:bCs/>
                                <w:sz w:val="20"/>
                                <w:szCs w:val="20"/>
                                <w:lang w:eastAsia="ja-JP"/>
                              </w:rPr>
                              <w:t>学部</w:t>
                            </w:r>
                            <w:r w:rsidRPr="00624FD2">
                              <w:rPr>
                                <w:rFonts w:ascii="黑体" w:eastAsia="黑体" w:hAnsi="黑体"/>
                                <w:bCs/>
                                <w:sz w:val="20"/>
                                <w:szCs w:val="20"/>
                                <w:lang w:eastAsia="ja-JP"/>
                              </w:rPr>
                              <w:t xml:space="preserve"> 工学部 电子工学科 工学部 电气</w:t>
                            </w:r>
                            <w:r w:rsidRPr="00624FD2">
                              <w:rPr>
                                <w:rFonts w:ascii="微软雅黑" w:eastAsia="微软雅黑" w:hAnsi="微软雅黑" w:cs="微软雅黑" w:hint="eastAsia"/>
                                <w:bCs/>
                                <w:sz w:val="20"/>
                                <w:szCs w:val="20"/>
                                <w:lang w:eastAsia="ja-JP"/>
                              </w:rPr>
                              <w:t>・</w:t>
                            </w:r>
                            <w:r w:rsidRPr="00624FD2">
                              <w:rPr>
                                <w:rFonts w:ascii="黑体" w:eastAsia="黑体" w:hAnsi="黑体" w:cs="宋体" w:hint="eastAsia"/>
                                <w:bCs/>
                                <w:sz w:val="20"/>
                                <w:szCs w:val="20"/>
                                <w:lang w:eastAsia="ja-JP"/>
                              </w:rPr>
                              <w:t>信息系　电子工学科</w:t>
                            </w:r>
                          </w:p>
                          <w:p w14:paraId="59DBB3BA"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职称</w:t>
                            </w:r>
                            <w:r w:rsidRPr="00624FD2">
                              <w:rPr>
                                <w:rFonts w:ascii="黑体" w:eastAsia="黑体" w:hAnsi="黑体"/>
                                <w:bCs/>
                                <w:sz w:val="20"/>
                                <w:szCs w:val="20"/>
                              </w:rPr>
                              <w:t xml:space="preserve"> 教授</w:t>
                            </w:r>
                          </w:p>
                          <w:p w14:paraId="5C8AB9E4"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学位</w:t>
                            </w:r>
                            <w:r w:rsidRPr="00624FD2">
                              <w:rPr>
                                <w:rFonts w:ascii="黑体" w:eastAsia="黑体" w:hAnsi="黑体"/>
                                <w:bCs/>
                                <w:sz w:val="20"/>
                                <w:szCs w:val="20"/>
                              </w:rPr>
                              <w:t xml:space="preserve"> 工学博士</w:t>
                            </w:r>
                          </w:p>
                          <w:p w14:paraId="510A3911"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hint="eastAsia"/>
                                <w:b/>
                                <w:bCs/>
                                <w:sz w:val="20"/>
                                <w:szCs w:val="20"/>
                              </w:rPr>
                              <w:t>研究方向</w:t>
                            </w:r>
                          </w:p>
                          <w:p w14:paraId="103C27D5" w14:textId="77777777" w:rsid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电子设备</w:t>
                            </w:r>
                            <w:r w:rsidRPr="00624FD2">
                              <w:rPr>
                                <w:rFonts w:ascii="黑体" w:eastAsia="黑体" w:hAnsi="黑体"/>
                                <w:bCs/>
                                <w:sz w:val="20"/>
                                <w:szCs w:val="20"/>
                              </w:rPr>
                              <w:t xml:space="preserve"> 电子材料 导电体 电子物性(1)</w:t>
                            </w:r>
                          </w:p>
                          <w:p w14:paraId="6ED0C402" w14:textId="77777777" w:rsidR="00361D39" w:rsidRPr="00361D39" w:rsidRDefault="00361D39" w:rsidP="00CC6CBF">
                            <w:pPr>
                              <w:snapToGrid w:val="0"/>
                              <w:spacing w:line="160" w:lineRule="atLeast"/>
                              <w:rPr>
                                <w:rFonts w:ascii="黑体" w:eastAsia="黑体" w:hAnsi="黑体"/>
                                <w:bCs/>
                                <w:sz w:val="20"/>
                                <w:szCs w:val="20"/>
                              </w:rPr>
                            </w:pPr>
                          </w:p>
                          <w:p w14:paraId="59FC7251" w14:textId="77777777" w:rsidR="00624FD2" w:rsidRPr="00624FD2" w:rsidRDefault="00624FD2" w:rsidP="00CC6CBF">
                            <w:pPr>
                              <w:snapToGrid w:val="0"/>
                              <w:spacing w:line="160" w:lineRule="atLeast"/>
                              <w:rPr>
                                <w:rFonts w:ascii="黑体" w:eastAsia="黑体" w:hAnsi="黑体"/>
                                <w:bCs/>
                                <w:color w:val="FF0000"/>
                                <w:sz w:val="20"/>
                                <w:szCs w:val="20"/>
                              </w:rPr>
                            </w:pPr>
                            <w:r w:rsidRPr="00624FD2">
                              <w:rPr>
                                <w:rFonts w:ascii="黑体" w:eastAsia="黑体" w:hAnsi="黑体" w:hint="eastAsia"/>
                                <w:bCs/>
                                <w:color w:val="FF0000"/>
                                <w:sz w:val="20"/>
                                <w:szCs w:val="20"/>
                              </w:rPr>
                              <w:t>获奖经历</w:t>
                            </w:r>
                          </w:p>
                          <w:p w14:paraId="44BA755A" w14:textId="77777777" w:rsidR="00624FD2" w:rsidRPr="00624FD2" w:rsidRDefault="00624FD2" w:rsidP="00CC6CBF">
                            <w:pPr>
                              <w:snapToGrid w:val="0"/>
                              <w:spacing w:line="160" w:lineRule="atLeast"/>
                              <w:rPr>
                                <w:rFonts w:ascii="黑体" w:eastAsia="黑体" w:hAnsi="黑体"/>
                                <w:bCs/>
                                <w:color w:val="FF0000"/>
                                <w:sz w:val="20"/>
                                <w:szCs w:val="20"/>
                              </w:rPr>
                            </w:pPr>
                            <w:r w:rsidRPr="00624FD2">
                              <w:rPr>
                                <w:rFonts w:ascii="黑体" w:eastAsia="黑体" w:hAnsi="黑体"/>
                                <w:bCs/>
                                <w:color w:val="FF0000"/>
                                <w:sz w:val="20"/>
                                <w:szCs w:val="20"/>
                              </w:rPr>
                              <w:t>2004年  电气化学会半导体</w:t>
                            </w:r>
                            <w:r w:rsidRPr="00624FD2">
                              <w:rPr>
                                <w:rFonts w:ascii="微软雅黑" w:eastAsia="微软雅黑" w:hAnsi="微软雅黑" w:cs="微软雅黑" w:hint="eastAsia"/>
                                <w:bCs/>
                                <w:color w:val="FF0000"/>
                                <w:sz w:val="20"/>
                                <w:szCs w:val="20"/>
                              </w:rPr>
                              <w:t>・</w:t>
                            </w:r>
                            <w:r w:rsidRPr="00624FD2">
                              <w:rPr>
                                <w:rFonts w:ascii="黑体" w:eastAsia="黑体" w:hAnsi="黑体" w:cs="宋体" w:hint="eastAsia"/>
                                <w:bCs/>
                                <w:color w:val="FF0000"/>
                                <w:sz w:val="20"/>
                                <w:szCs w:val="20"/>
                              </w:rPr>
                              <w:t>集成电路技术</w:t>
                            </w:r>
                            <w:r w:rsidRPr="00624FD2">
                              <w:rPr>
                                <w:rFonts w:ascii="黑体" w:eastAsia="黑体" w:hAnsi="黑体"/>
                                <w:bCs/>
                                <w:color w:val="FF0000"/>
                                <w:sz w:val="20"/>
                                <w:szCs w:val="20"/>
                              </w:rPr>
                              <w:t xml:space="preserve"> Symposium Award</w:t>
                            </w:r>
                          </w:p>
                          <w:p w14:paraId="4034D510"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hint="eastAsia"/>
                                <w:b/>
                                <w:bCs/>
                                <w:sz w:val="20"/>
                                <w:szCs w:val="20"/>
                              </w:rPr>
                              <w:t>专利</w:t>
                            </w:r>
                          </w:p>
                          <w:p w14:paraId="45DE98B6"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接线方式的形成方法及使用该接线方式的形成方法的半导体装置制造方法</w:t>
                            </w:r>
                          </w:p>
                          <w:p w14:paraId="0795460D"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专利申请号</w:t>
                            </w:r>
                            <w:r w:rsidRPr="00624FD2">
                              <w:rPr>
                                <w:rFonts w:ascii="黑体" w:eastAsia="黑体" w:hAnsi="黑体"/>
                                <w:bCs/>
                                <w:sz w:val="20"/>
                                <w:szCs w:val="20"/>
                              </w:rPr>
                              <w:t>2010-191605</w:t>
                            </w:r>
                          </w:p>
                          <w:p w14:paraId="04AD2297"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铜膜的退火方法、退火后的铜接线及装置该铜接线的设备</w:t>
                            </w:r>
                          </w:p>
                          <w:p w14:paraId="0114A15F"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专利申请号</w:t>
                            </w:r>
                            <w:r w:rsidRPr="00624FD2">
                              <w:rPr>
                                <w:rFonts w:ascii="黑体" w:eastAsia="黑体" w:hAnsi="黑体"/>
                                <w:bCs/>
                                <w:sz w:val="20"/>
                                <w:szCs w:val="20"/>
                              </w:rPr>
                              <w:t>2009-196372</w:t>
                            </w:r>
                          </w:p>
                          <w:p w14:paraId="0F7F7AED"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铜膜的退火方法、退火后的铜接线及装置该铜接线的设备</w:t>
                            </w:r>
                          </w:p>
                          <w:p w14:paraId="289B9F88"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专利申请号</w:t>
                            </w:r>
                            <w:r w:rsidRPr="00624FD2">
                              <w:rPr>
                                <w:rFonts w:ascii="黑体" w:eastAsia="黑体" w:hAnsi="黑体"/>
                                <w:bCs/>
                                <w:sz w:val="20"/>
                                <w:szCs w:val="20"/>
                              </w:rPr>
                              <w:t>2008-221527</w:t>
                            </w:r>
                          </w:p>
                          <w:p w14:paraId="7543E3AE"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超</w:t>
                            </w:r>
                            <w:r w:rsidRPr="00624FD2">
                              <w:rPr>
                                <w:rFonts w:ascii="黑体" w:eastAsia="黑体" w:hAnsi="黑体"/>
                                <w:bCs/>
                                <w:sz w:val="20"/>
                                <w:szCs w:val="20"/>
                              </w:rPr>
                              <w:t>LSI接线板及其制造方法</w:t>
                            </w:r>
                          </w:p>
                          <w:p w14:paraId="48828668"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专利第</w:t>
                            </w:r>
                            <w:r w:rsidRPr="00624FD2">
                              <w:rPr>
                                <w:rFonts w:ascii="黑体" w:eastAsia="黑体" w:hAnsi="黑体"/>
                                <w:bCs/>
                                <w:sz w:val="20"/>
                                <w:szCs w:val="20"/>
                              </w:rPr>
                              <w:t>3654354号</w:t>
                            </w:r>
                          </w:p>
                          <w:p w14:paraId="526B0D23"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半导体装置的制造方法</w:t>
                            </w:r>
                          </w:p>
                          <w:p w14:paraId="6FE3CAE2" w14:textId="77777777" w:rsid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专利第</w:t>
                            </w:r>
                            <w:r w:rsidRPr="00624FD2">
                              <w:rPr>
                                <w:rFonts w:ascii="黑体" w:eastAsia="黑体" w:hAnsi="黑体"/>
                                <w:bCs/>
                                <w:sz w:val="20"/>
                                <w:szCs w:val="20"/>
                              </w:rPr>
                              <w:t>3271757号</w:t>
                            </w:r>
                          </w:p>
                          <w:p w14:paraId="10EB31C5" w14:textId="77777777" w:rsidR="00CC6CBF" w:rsidRPr="00624FD2" w:rsidRDefault="00CC6CBF" w:rsidP="00CC6CBF">
                            <w:pPr>
                              <w:snapToGrid w:val="0"/>
                              <w:spacing w:line="160" w:lineRule="atLeast"/>
                              <w:rPr>
                                <w:rFonts w:ascii="黑体" w:eastAsia="黑体" w:hAnsi="黑体"/>
                                <w:bCs/>
                                <w:sz w:val="20"/>
                                <w:szCs w:val="20"/>
                              </w:rPr>
                            </w:pPr>
                          </w:p>
                          <w:p w14:paraId="29E11B2C"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hint="eastAsia"/>
                                <w:b/>
                                <w:bCs/>
                                <w:sz w:val="20"/>
                                <w:szCs w:val="20"/>
                              </w:rPr>
                              <w:t>著书</w:t>
                            </w:r>
                          </w:p>
                          <w:p w14:paraId="3BDC4133"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Chemical vapor deposition of nanocarbon on electroless NiB catalyst using ethanol precursor（共著）</w:t>
                            </w:r>
                          </w:p>
                          <w:p w14:paraId="0BBE0FAE"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Japanese Journal of Applied Physics   50    2011年</w:t>
                            </w:r>
                          </w:p>
                          <w:p w14:paraId="156C4AFF"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Grain Growth Enhancement of Electroplated Copper Film by Supercritical Annealing（共著）</w:t>
                            </w:r>
                          </w:p>
                          <w:p w14:paraId="7685E8BB"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Japanese Journal of Applied Physics   49    2010年</w:t>
                            </w:r>
                          </w:p>
                          <w:p w14:paraId="0A3E54CF"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Comparison of Lifetime Improvements in Electromigration between Ti Barrier Metal and Chemical Vapor Deposition Co Capping（共著）</w:t>
                            </w:r>
                          </w:p>
                          <w:p w14:paraId="14483AE1"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Japanese Journal of Applied Physics   49(04DB08) 1-5   2010年</w:t>
                            </w:r>
                          </w:p>
                          <w:p w14:paraId="32078DA0"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b/>
                                <w:bCs/>
                                <w:sz w:val="20"/>
                                <w:szCs w:val="20"/>
                              </w:rPr>
                              <w:t>Works</w:t>
                            </w:r>
                          </w:p>
                          <w:p w14:paraId="66D0FC54"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bCs/>
                                <w:sz w:val="20"/>
                                <w:szCs w:val="20"/>
                              </w:rPr>
                              <w:t>Chemical Vapor Deposition of Nanocarbon on Electroless Ni-B Allo Catalyst 2010年</w:t>
                            </w:r>
                          </w:p>
                          <w:p w14:paraId="7A6D0E1C"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bCs/>
                                <w:sz w:val="20"/>
                                <w:szCs w:val="20"/>
                              </w:rPr>
                              <w:t>Material and Process Challenges for Interconnects in Nanoelectronics Era　(Invited) 2010年</w:t>
                            </w:r>
                          </w:p>
                          <w:p w14:paraId="44C34215" w14:textId="77777777" w:rsidR="006025FB" w:rsidRPr="00624FD2" w:rsidRDefault="00624FD2" w:rsidP="00CC6CBF">
                            <w:pPr>
                              <w:snapToGrid w:val="0"/>
                              <w:spacing w:line="160" w:lineRule="atLeast"/>
                              <w:rPr>
                                <w:rFonts w:ascii="黑体" w:eastAsia="黑体" w:hAnsi="黑体"/>
                                <w:sz w:val="20"/>
                                <w:szCs w:val="20"/>
                              </w:rPr>
                            </w:pPr>
                            <w:r w:rsidRPr="00624FD2">
                              <w:rPr>
                                <w:rFonts w:ascii="黑体" w:eastAsia="黑体" w:hAnsi="黑体"/>
                                <w:bCs/>
                                <w:sz w:val="20"/>
                                <w:szCs w:val="20"/>
                              </w:rPr>
                              <w:t>Enhanced Grain Growth of Electroplated Copper Film by Annealing in Supercritical CO2 with H2 2009年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2024B" id="_x0000_s1057" type="#_x0000_t202" style="position:absolute;margin-left:21.95pt;margin-top:307.85pt;width:470.85pt;height:494.85pt;z-index:-25158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" filled="f" strokecolor="green" strokeweight="1.5pt">
                <v:stroke dashstyle="1 1"/>
                <v:textbox>
                  <w:txbxContent>
                    <w:p w14:paraId="35C1AAF2" w14:textId="77777777" w:rsidR="00624FD2" w:rsidRPr="009124C9" w:rsidRDefault="00624FD2" w:rsidP="00CC6CBF">
                      <w:pPr>
                        <w:snapToGrid w:val="0"/>
                        <w:spacing w:line="276" w:lineRule="auto"/>
                        <w:rPr>
                          <w:rFonts w:ascii="黑体" w:eastAsia="黑体" w:hAnsi="黑体"/>
                          <w:b/>
                          <w:bCs/>
                          <w:color w:val="000000" w:themeColor="text1"/>
                          <w:sz w:val="28"/>
                          <w:szCs w:val="28"/>
                        </w:rPr>
                      </w:pPr>
                      <w:r w:rsidRPr="009124C9">
                        <w:rPr>
                          <w:rFonts w:ascii="黑体" w:eastAsia="黑体" w:hAnsi="黑体" w:hint="eastAsia"/>
                          <w:b/>
                          <w:bCs/>
                          <w:color w:val="000000" w:themeColor="text1"/>
                          <w:sz w:val="28"/>
                          <w:szCs w:val="28"/>
                        </w:rPr>
                        <w:t>上野　和良</w:t>
                      </w:r>
                    </w:p>
                    <w:p w14:paraId="61C7E871"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所属</w:t>
                      </w:r>
                      <w:r w:rsidRPr="00624FD2">
                        <w:rPr>
                          <w:rFonts w:ascii="黑体" w:eastAsia="黑体" w:hAnsi="黑体"/>
                          <w:bCs/>
                          <w:sz w:val="20"/>
                          <w:szCs w:val="20"/>
                        </w:rPr>
                        <w:t xml:space="preserve"> 芝浦工业大学</w:t>
                      </w:r>
                    </w:p>
                    <w:p w14:paraId="4D2D31C8" w14:textId="77777777" w:rsidR="00624FD2" w:rsidRPr="00624FD2" w:rsidRDefault="00624FD2" w:rsidP="00CC6CBF">
                      <w:pPr>
                        <w:snapToGrid w:val="0"/>
                        <w:spacing w:line="160" w:lineRule="atLeast"/>
                        <w:rPr>
                          <w:rFonts w:ascii="黑体" w:eastAsia="黑体" w:hAnsi="黑体"/>
                          <w:bCs/>
                          <w:sz w:val="20"/>
                          <w:szCs w:val="20"/>
                          <w:lang w:eastAsia="ja-JP"/>
                        </w:rPr>
                      </w:pPr>
                      <w:r w:rsidRPr="00624FD2">
                        <w:rPr>
                          <w:rFonts w:ascii="黑体" w:eastAsia="黑体" w:hAnsi="黑体" w:hint="eastAsia"/>
                          <w:bCs/>
                          <w:sz w:val="20"/>
                          <w:szCs w:val="20"/>
                          <w:lang w:eastAsia="ja-JP"/>
                        </w:rPr>
                        <w:t>学部</w:t>
                      </w:r>
                      <w:r w:rsidRPr="00624FD2">
                        <w:rPr>
                          <w:rFonts w:ascii="黑体" w:eastAsia="黑体" w:hAnsi="黑体"/>
                          <w:bCs/>
                          <w:sz w:val="20"/>
                          <w:szCs w:val="20"/>
                          <w:lang w:eastAsia="ja-JP"/>
                        </w:rPr>
                        <w:t xml:space="preserve"> 工学部 电子工学科 工学部 电气</w:t>
                      </w:r>
                      <w:r w:rsidRPr="00624FD2">
                        <w:rPr>
                          <w:rFonts w:ascii="微软雅黑" w:eastAsia="微软雅黑" w:hAnsi="微软雅黑" w:cs="微软雅黑" w:hint="eastAsia"/>
                          <w:bCs/>
                          <w:sz w:val="20"/>
                          <w:szCs w:val="20"/>
                          <w:lang w:eastAsia="ja-JP"/>
                        </w:rPr>
                        <w:t>・</w:t>
                      </w:r>
                      <w:r w:rsidRPr="00624FD2">
                        <w:rPr>
                          <w:rFonts w:ascii="黑体" w:eastAsia="黑体" w:hAnsi="黑体" w:cs="宋体" w:hint="eastAsia"/>
                          <w:bCs/>
                          <w:sz w:val="20"/>
                          <w:szCs w:val="20"/>
                          <w:lang w:eastAsia="ja-JP"/>
                        </w:rPr>
                        <w:t>信息系　电子工学科</w:t>
                      </w:r>
                    </w:p>
                    <w:p w14:paraId="59DBB3BA"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职称</w:t>
                      </w:r>
                      <w:r w:rsidRPr="00624FD2">
                        <w:rPr>
                          <w:rFonts w:ascii="黑体" w:eastAsia="黑体" w:hAnsi="黑体"/>
                          <w:bCs/>
                          <w:sz w:val="20"/>
                          <w:szCs w:val="20"/>
                        </w:rPr>
                        <w:t xml:space="preserve"> 教授</w:t>
                      </w:r>
                    </w:p>
                    <w:p w14:paraId="5C8AB9E4"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学位</w:t>
                      </w:r>
                      <w:r w:rsidRPr="00624FD2">
                        <w:rPr>
                          <w:rFonts w:ascii="黑体" w:eastAsia="黑体" w:hAnsi="黑体"/>
                          <w:bCs/>
                          <w:sz w:val="20"/>
                          <w:szCs w:val="20"/>
                        </w:rPr>
                        <w:t xml:space="preserve"> 工学博士</w:t>
                      </w:r>
                    </w:p>
                    <w:p w14:paraId="510A3911"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hint="eastAsia"/>
                          <w:b/>
                          <w:bCs/>
                          <w:sz w:val="20"/>
                          <w:szCs w:val="20"/>
                        </w:rPr>
                        <w:t>研究方向</w:t>
                      </w:r>
                    </w:p>
                    <w:p w14:paraId="103C27D5" w14:textId="77777777" w:rsid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电子设备</w:t>
                      </w:r>
                      <w:r w:rsidRPr="00624FD2">
                        <w:rPr>
                          <w:rFonts w:ascii="黑体" w:eastAsia="黑体" w:hAnsi="黑体"/>
                          <w:bCs/>
                          <w:sz w:val="20"/>
                          <w:szCs w:val="20"/>
                        </w:rPr>
                        <w:t xml:space="preserve"> 电子材料 导电体 电子物性(1)</w:t>
                      </w:r>
                    </w:p>
                    <w:p w14:paraId="6ED0C402" w14:textId="77777777" w:rsidR="00361D39" w:rsidRPr="00361D39" w:rsidRDefault="00361D39" w:rsidP="00CC6CBF">
                      <w:pPr>
                        <w:snapToGrid w:val="0"/>
                        <w:spacing w:line="160" w:lineRule="atLeast"/>
                        <w:rPr>
                          <w:rFonts w:ascii="黑体" w:eastAsia="黑体" w:hAnsi="黑体"/>
                          <w:bCs/>
                          <w:sz w:val="20"/>
                          <w:szCs w:val="20"/>
                        </w:rPr>
                      </w:pPr>
                    </w:p>
                    <w:p w14:paraId="59FC7251" w14:textId="77777777" w:rsidR="00624FD2" w:rsidRPr="00624FD2" w:rsidRDefault="00624FD2" w:rsidP="00CC6CBF">
                      <w:pPr>
                        <w:snapToGrid w:val="0"/>
                        <w:spacing w:line="160" w:lineRule="atLeast"/>
                        <w:rPr>
                          <w:rFonts w:ascii="黑体" w:eastAsia="黑体" w:hAnsi="黑体"/>
                          <w:bCs/>
                          <w:color w:val="FF0000"/>
                          <w:sz w:val="20"/>
                          <w:szCs w:val="20"/>
                        </w:rPr>
                      </w:pPr>
                      <w:r w:rsidRPr="00624FD2">
                        <w:rPr>
                          <w:rFonts w:ascii="黑体" w:eastAsia="黑体" w:hAnsi="黑体" w:hint="eastAsia"/>
                          <w:bCs/>
                          <w:color w:val="FF0000"/>
                          <w:sz w:val="20"/>
                          <w:szCs w:val="20"/>
                        </w:rPr>
                        <w:t>获奖经历</w:t>
                      </w:r>
                    </w:p>
                    <w:p w14:paraId="44BA755A" w14:textId="77777777" w:rsidR="00624FD2" w:rsidRPr="00624FD2" w:rsidRDefault="00624FD2" w:rsidP="00CC6CBF">
                      <w:pPr>
                        <w:snapToGrid w:val="0"/>
                        <w:spacing w:line="160" w:lineRule="atLeast"/>
                        <w:rPr>
                          <w:rFonts w:ascii="黑体" w:eastAsia="黑体" w:hAnsi="黑体"/>
                          <w:bCs/>
                          <w:color w:val="FF0000"/>
                          <w:sz w:val="20"/>
                          <w:szCs w:val="20"/>
                        </w:rPr>
                      </w:pPr>
                      <w:r w:rsidRPr="00624FD2">
                        <w:rPr>
                          <w:rFonts w:ascii="黑体" w:eastAsia="黑体" w:hAnsi="黑体"/>
                          <w:bCs/>
                          <w:color w:val="FF0000"/>
                          <w:sz w:val="20"/>
                          <w:szCs w:val="20"/>
                        </w:rPr>
                        <w:t>2004年  电气化学会半导体</w:t>
                      </w:r>
                      <w:r w:rsidRPr="00624FD2">
                        <w:rPr>
                          <w:rFonts w:ascii="微软雅黑" w:eastAsia="微软雅黑" w:hAnsi="微软雅黑" w:cs="微软雅黑" w:hint="eastAsia"/>
                          <w:bCs/>
                          <w:color w:val="FF0000"/>
                          <w:sz w:val="20"/>
                          <w:szCs w:val="20"/>
                        </w:rPr>
                        <w:t>・</w:t>
                      </w:r>
                      <w:r w:rsidRPr="00624FD2">
                        <w:rPr>
                          <w:rFonts w:ascii="黑体" w:eastAsia="黑体" w:hAnsi="黑体" w:cs="宋体" w:hint="eastAsia"/>
                          <w:bCs/>
                          <w:color w:val="FF0000"/>
                          <w:sz w:val="20"/>
                          <w:szCs w:val="20"/>
                        </w:rPr>
                        <w:t>集成电路技术</w:t>
                      </w:r>
                      <w:r w:rsidRPr="00624FD2">
                        <w:rPr>
                          <w:rFonts w:ascii="黑体" w:eastAsia="黑体" w:hAnsi="黑体"/>
                          <w:bCs/>
                          <w:color w:val="FF0000"/>
                          <w:sz w:val="20"/>
                          <w:szCs w:val="20"/>
                        </w:rPr>
                        <w:t xml:space="preserve"> Symposium Award</w:t>
                      </w:r>
                    </w:p>
                    <w:p w14:paraId="4034D510"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hint="eastAsia"/>
                          <w:b/>
                          <w:bCs/>
                          <w:sz w:val="20"/>
                          <w:szCs w:val="20"/>
                        </w:rPr>
                        <w:t>专利</w:t>
                      </w:r>
                    </w:p>
                    <w:p w14:paraId="45DE98B6"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接线方式的形成方法及使用该接线方式的形成方法的半导体装置制造方法</w:t>
                      </w:r>
                    </w:p>
                    <w:p w14:paraId="0795460D"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专利申请号</w:t>
                      </w:r>
                      <w:r w:rsidRPr="00624FD2">
                        <w:rPr>
                          <w:rFonts w:ascii="黑体" w:eastAsia="黑体" w:hAnsi="黑体"/>
                          <w:bCs/>
                          <w:sz w:val="20"/>
                          <w:szCs w:val="20"/>
                        </w:rPr>
                        <w:t>2010-191605</w:t>
                      </w:r>
                    </w:p>
                    <w:p w14:paraId="04AD2297"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铜膜的退火方法、退火后的铜接线及装置该铜接线的设备</w:t>
                      </w:r>
                    </w:p>
                    <w:p w14:paraId="0114A15F"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专利申请号</w:t>
                      </w:r>
                      <w:r w:rsidRPr="00624FD2">
                        <w:rPr>
                          <w:rFonts w:ascii="黑体" w:eastAsia="黑体" w:hAnsi="黑体"/>
                          <w:bCs/>
                          <w:sz w:val="20"/>
                          <w:szCs w:val="20"/>
                        </w:rPr>
                        <w:t>2009-196372</w:t>
                      </w:r>
                    </w:p>
                    <w:p w14:paraId="0F7F7AED"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铜膜的退火方法、退火后的铜接线及装置该铜接线的设备</w:t>
                      </w:r>
                    </w:p>
                    <w:p w14:paraId="289B9F88"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专利申请号</w:t>
                      </w:r>
                      <w:r w:rsidRPr="00624FD2">
                        <w:rPr>
                          <w:rFonts w:ascii="黑体" w:eastAsia="黑体" w:hAnsi="黑体"/>
                          <w:bCs/>
                          <w:sz w:val="20"/>
                          <w:szCs w:val="20"/>
                        </w:rPr>
                        <w:t>2008-221527</w:t>
                      </w:r>
                    </w:p>
                    <w:p w14:paraId="7543E3AE"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超</w:t>
                      </w:r>
                      <w:r w:rsidRPr="00624FD2">
                        <w:rPr>
                          <w:rFonts w:ascii="黑体" w:eastAsia="黑体" w:hAnsi="黑体"/>
                          <w:bCs/>
                          <w:sz w:val="20"/>
                          <w:szCs w:val="20"/>
                        </w:rPr>
                        <w:t>LSI接线板及其制造方法</w:t>
                      </w:r>
                    </w:p>
                    <w:p w14:paraId="48828668"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专利第</w:t>
                      </w:r>
                      <w:r w:rsidRPr="00624FD2">
                        <w:rPr>
                          <w:rFonts w:ascii="黑体" w:eastAsia="黑体" w:hAnsi="黑体"/>
                          <w:bCs/>
                          <w:sz w:val="20"/>
                          <w:szCs w:val="20"/>
                        </w:rPr>
                        <w:t>3654354号</w:t>
                      </w:r>
                    </w:p>
                    <w:p w14:paraId="526B0D23"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半导体装置的制造方法</w:t>
                      </w:r>
                    </w:p>
                    <w:p w14:paraId="6FE3CAE2" w14:textId="77777777" w:rsidR="00624FD2" w:rsidRDefault="00624FD2" w:rsidP="00CC6CBF">
                      <w:pPr>
                        <w:snapToGrid w:val="0"/>
                        <w:spacing w:line="160" w:lineRule="atLeast"/>
                        <w:rPr>
                          <w:rFonts w:ascii="黑体" w:eastAsia="黑体" w:hAnsi="黑体"/>
                          <w:bCs/>
                          <w:sz w:val="20"/>
                          <w:szCs w:val="20"/>
                        </w:rPr>
                      </w:pPr>
                      <w:r w:rsidRPr="00624FD2">
                        <w:rPr>
                          <w:rFonts w:ascii="黑体" w:eastAsia="黑体" w:hAnsi="黑体" w:hint="eastAsia"/>
                          <w:bCs/>
                          <w:sz w:val="20"/>
                          <w:szCs w:val="20"/>
                        </w:rPr>
                        <w:t>专利第</w:t>
                      </w:r>
                      <w:r w:rsidRPr="00624FD2">
                        <w:rPr>
                          <w:rFonts w:ascii="黑体" w:eastAsia="黑体" w:hAnsi="黑体"/>
                          <w:bCs/>
                          <w:sz w:val="20"/>
                          <w:szCs w:val="20"/>
                        </w:rPr>
                        <w:t>3271757号</w:t>
                      </w:r>
                    </w:p>
                    <w:p w14:paraId="10EB31C5" w14:textId="77777777" w:rsidR="00CC6CBF" w:rsidRPr="00624FD2" w:rsidRDefault="00CC6CBF" w:rsidP="00CC6CBF">
                      <w:pPr>
                        <w:snapToGrid w:val="0"/>
                        <w:spacing w:line="160" w:lineRule="atLeast"/>
                        <w:rPr>
                          <w:rFonts w:ascii="黑体" w:eastAsia="黑体" w:hAnsi="黑体"/>
                          <w:bCs/>
                          <w:sz w:val="20"/>
                          <w:szCs w:val="20"/>
                        </w:rPr>
                      </w:pPr>
                    </w:p>
                    <w:p w14:paraId="29E11B2C"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hint="eastAsia"/>
                          <w:b/>
                          <w:bCs/>
                          <w:sz w:val="20"/>
                          <w:szCs w:val="20"/>
                        </w:rPr>
                        <w:t>著书</w:t>
                      </w:r>
                    </w:p>
                    <w:p w14:paraId="3BDC4133"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Chemical vapor deposition of nanocarbon on electroless NiB catalyst using ethanol precursor（共著）</w:t>
                      </w:r>
                    </w:p>
                    <w:p w14:paraId="0BBE0FAE"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Japanese Journal of Applied Physics   50    2011年</w:t>
                      </w:r>
                    </w:p>
                    <w:p w14:paraId="156C4AFF"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Grain Growth Enhancement of Electroplated Copper Film by Supercritical Annealing（共著）</w:t>
                      </w:r>
                    </w:p>
                    <w:p w14:paraId="7685E8BB"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Japanese Journal of Applied Physics   49    2010年</w:t>
                      </w:r>
                    </w:p>
                    <w:p w14:paraId="0A3E54CF"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Comparison of Lifetime Improvements in Electromigration between Ti Barrier Metal and Chemical Vapor Deposition Co Capping（共著）</w:t>
                      </w:r>
                    </w:p>
                    <w:p w14:paraId="14483AE1" w14:textId="77777777" w:rsidR="00624FD2" w:rsidRPr="00624FD2" w:rsidRDefault="00624FD2" w:rsidP="00CC6CBF">
                      <w:pPr>
                        <w:snapToGrid w:val="0"/>
                        <w:spacing w:line="160" w:lineRule="atLeast"/>
                        <w:jc w:val="left"/>
                        <w:rPr>
                          <w:rFonts w:ascii="黑体" w:eastAsia="黑体" w:hAnsi="黑体"/>
                          <w:bCs/>
                          <w:sz w:val="20"/>
                          <w:szCs w:val="20"/>
                        </w:rPr>
                      </w:pPr>
                      <w:r w:rsidRPr="00624FD2">
                        <w:rPr>
                          <w:rFonts w:ascii="黑体" w:eastAsia="黑体" w:hAnsi="黑体"/>
                          <w:bCs/>
                          <w:sz w:val="20"/>
                          <w:szCs w:val="20"/>
                        </w:rPr>
                        <w:t>Japanese Journal of Applied Physics   49(04DB08) 1-5   2010年</w:t>
                      </w:r>
                    </w:p>
                    <w:p w14:paraId="32078DA0" w14:textId="77777777" w:rsidR="00624FD2" w:rsidRPr="00361D39" w:rsidRDefault="00624FD2" w:rsidP="00CC6CBF">
                      <w:pPr>
                        <w:snapToGrid w:val="0"/>
                        <w:spacing w:line="160" w:lineRule="atLeast"/>
                        <w:rPr>
                          <w:rFonts w:ascii="黑体" w:eastAsia="黑体" w:hAnsi="黑体"/>
                          <w:b/>
                          <w:bCs/>
                          <w:sz w:val="20"/>
                          <w:szCs w:val="20"/>
                        </w:rPr>
                      </w:pPr>
                      <w:r w:rsidRPr="00361D39">
                        <w:rPr>
                          <w:rFonts w:ascii="黑体" w:eastAsia="黑体" w:hAnsi="黑体"/>
                          <w:b/>
                          <w:bCs/>
                          <w:sz w:val="20"/>
                          <w:szCs w:val="20"/>
                        </w:rPr>
                        <w:t>Works</w:t>
                      </w:r>
                    </w:p>
                    <w:p w14:paraId="66D0FC54"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bCs/>
                          <w:sz w:val="20"/>
                          <w:szCs w:val="20"/>
                        </w:rPr>
                        <w:t>Chemical Vapor Deposition of Nanocarbon on Electroless Ni-B Allo Catalyst 2010年</w:t>
                      </w:r>
                    </w:p>
                    <w:p w14:paraId="7A6D0E1C" w14:textId="77777777" w:rsidR="00624FD2" w:rsidRPr="00624FD2" w:rsidRDefault="00624FD2" w:rsidP="00CC6CBF">
                      <w:pPr>
                        <w:snapToGrid w:val="0"/>
                        <w:spacing w:line="160" w:lineRule="atLeast"/>
                        <w:rPr>
                          <w:rFonts w:ascii="黑体" w:eastAsia="黑体" w:hAnsi="黑体"/>
                          <w:bCs/>
                          <w:sz w:val="20"/>
                          <w:szCs w:val="20"/>
                        </w:rPr>
                      </w:pPr>
                      <w:r w:rsidRPr="00624FD2">
                        <w:rPr>
                          <w:rFonts w:ascii="黑体" w:eastAsia="黑体" w:hAnsi="黑体"/>
                          <w:bCs/>
                          <w:sz w:val="20"/>
                          <w:szCs w:val="20"/>
                        </w:rPr>
                        <w:t>Material and Process Challenges for Interconnects in Nanoelectronics Era　(Invited) 2010年</w:t>
                      </w:r>
                    </w:p>
                    <w:p w14:paraId="44C34215" w14:textId="77777777" w:rsidR="006025FB" w:rsidRPr="00624FD2" w:rsidRDefault="00624FD2" w:rsidP="00CC6CBF">
                      <w:pPr>
                        <w:snapToGrid w:val="0"/>
                        <w:spacing w:line="160" w:lineRule="atLeast"/>
                        <w:rPr>
                          <w:rFonts w:ascii="黑体" w:eastAsia="黑体" w:hAnsi="黑体"/>
                          <w:sz w:val="20"/>
                          <w:szCs w:val="20"/>
                        </w:rPr>
                      </w:pPr>
                      <w:r w:rsidRPr="00624FD2">
                        <w:rPr>
                          <w:rFonts w:ascii="黑体" w:eastAsia="黑体" w:hAnsi="黑体"/>
                          <w:bCs/>
                          <w:sz w:val="20"/>
                          <w:szCs w:val="20"/>
                        </w:rPr>
                        <w:t>Enhanced Grain Growth of Electroplated Copper Film by Annealing in Supercritical CO2 with H2 2009年</w:t>
                      </w:r>
                    </w:p>
                  </w:txbxContent>
                </v:textbox>
                <w10:wrap anchorx="margin" anchory="page"/>
              </v:shape>
            </w:pict>
          </mc:Fallback>
        </mc:AlternateContent>
      </w:r>
    </w:p>
    <w:p w14:paraId="72BAC20C" w14:textId="77777777" w:rsidR="00361D39" w:rsidRDefault="00361D39">
      <w:pPr>
        <w:widowControl/>
        <w:jc w:val="left"/>
        <w:rPr>
          <w:rFonts w:ascii="Calibri" w:eastAsia="黑体" w:hAnsi="Calibri"/>
        </w:rPr>
      </w:pPr>
    </w:p>
    <w:p w14:paraId="01B332A3" w14:textId="77777777" w:rsidR="00361D39" w:rsidRDefault="00361D39">
      <w:pPr>
        <w:widowControl/>
        <w:jc w:val="left"/>
        <w:rPr>
          <w:rFonts w:ascii="Calibri" w:eastAsia="黑体" w:hAnsi="Calibri"/>
        </w:rPr>
      </w:pPr>
      <w:r>
        <w:rPr>
          <w:rFonts w:ascii="Calibri" w:eastAsia="黑体" w:hAnsi="Calibri"/>
        </w:rPr>
        <w:br w:type="page"/>
      </w:r>
    </w:p>
    <w:p w14:paraId="52AA3676" w14:textId="77777777" w:rsidR="00426C5B" w:rsidRDefault="00426C5B">
      <w:pPr>
        <w:widowControl/>
        <w:jc w:val="left"/>
        <w:rPr>
          <w:rFonts w:ascii="Calibri" w:eastAsia="黑体" w:hAnsi="Calibri"/>
        </w:rPr>
      </w:pPr>
      <w:r w:rsidRPr="00942292">
        <w:rPr>
          <w:rFonts w:ascii="Calibri" w:eastAsia="黑体" w:hAnsi="Calibri"/>
          <w:noProof/>
        </w:rPr>
        <w:lastRenderedPageBreak/>
        <mc:AlternateContent>
          <mc:Choice Requires="wps">
            <w:drawing>
              <wp:anchor distT="45720" distB="45720" distL="114300" distR="114300" simplePos="0" relativeHeight="251738112" behindDoc="0" locked="0" layoutInCell="1" allowOverlap="1" wp14:anchorId="3D814C04" wp14:editId="244DFD3D">
                <wp:simplePos x="0" y="0"/>
                <wp:positionH relativeFrom="margin">
                  <wp:align>center</wp:align>
                </wp:positionH>
                <wp:positionV relativeFrom="paragraph">
                  <wp:posOffset>14956</wp:posOffset>
                </wp:positionV>
                <wp:extent cx="5990897" cy="4498428"/>
                <wp:effectExtent l="0" t="0" r="10160" b="16510"/>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897" cy="4498428"/>
                        </a:xfrm>
                        <a:prstGeom prst="rect">
                          <a:avLst/>
                        </a:prstGeom>
                        <a:noFill/>
                        <a:ln w="19050">
                          <a:solidFill>
                            <a:srgbClr val="008000"/>
                          </a:solidFill>
                          <a:prstDash val="sysDot"/>
                          <a:miter lim="800000"/>
                          <a:headEnd/>
                          <a:tailEnd/>
                        </a:ln>
                      </wps:spPr>
                      <wps:txbx>
                        <w:txbxContent>
                          <w:p w14:paraId="301F614E" w14:textId="77777777" w:rsidR="00426C5B" w:rsidRPr="009124C9" w:rsidRDefault="00942292" w:rsidP="00426C5B">
                            <w:pPr>
                              <w:snapToGrid w:val="0"/>
                              <w:spacing w:before="240"/>
                              <w:jc w:val="left"/>
                              <w:rPr>
                                <w:rFonts w:ascii="黑体" w:eastAsia="黑体" w:hAnsi="黑体"/>
                                <w:b/>
                                <w:bCs/>
                                <w:color w:val="000000" w:themeColor="text1"/>
                                <w:sz w:val="28"/>
                                <w:szCs w:val="28"/>
                              </w:rPr>
                            </w:pPr>
                            <w:r w:rsidRPr="009124C9">
                              <w:rPr>
                                <w:rFonts w:ascii="黑体" w:eastAsia="黑体" w:hAnsi="黑体" w:hint="eastAsia"/>
                                <w:b/>
                                <w:bCs/>
                                <w:color w:val="000000" w:themeColor="text1"/>
                                <w:sz w:val="28"/>
                                <w:szCs w:val="28"/>
                              </w:rPr>
                              <w:t>加納　慎一郎</w:t>
                            </w:r>
                          </w:p>
                          <w:p w14:paraId="3EE4BE55" w14:textId="77777777" w:rsidR="00426C5B" w:rsidRDefault="00426C5B" w:rsidP="00426C5B">
                            <w:pPr>
                              <w:snapToGrid w:val="0"/>
                              <w:jc w:val="left"/>
                              <w:rPr>
                                <w:rFonts w:ascii="黑体" w:eastAsia="黑体" w:hAnsi="黑体"/>
                              </w:rPr>
                            </w:pPr>
                          </w:p>
                          <w:p w14:paraId="6866AA47"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所属 芝浦工业大学</w:t>
                            </w:r>
                          </w:p>
                          <w:p w14:paraId="459F591C"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学部 工学部 电子工学科</w:t>
                            </w:r>
                          </w:p>
                          <w:p w14:paraId="0D2A4F8E"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职称 助教</w:t>
                            </w:r>
                          </w:p>
                          <w:p w14:paraId="2B3ABFE5" w14:textId="77777777" w:rsidR="00942292" w:rsidRDefault="00942292" w:rsidP="00426C5B">
                            <w:pPr>
                              <w:snapToGrid w:val="0"/>
                              <w:jc w:val="left"/>
                              <w:rPr>
                                <w:rFonts w:ascii="黑体" w:eastAsia="黑体" w:hAnsi="黑体"/>
                              </w:rPr>
                            </w:pPr>
                            <w:r w:rsidRPr="00361D39">
                              <w:rPr>
                                <w:rFonts w:ascii="黑体" w:eastAsia="黑体" w:hAnsi="黑体" w:hint="eastAsia"/>
                              </w:rPr>
                              <w:t>学位 博士(东北大学工学)</w:t>
                            </w:r>
                          </w:p>
                          <w:p w14:paraId="07E08EB5" w14:textId="77777777" w:rsidR="00426C5B" w:rsidRPr="00361D39" w:rsidRDefault="00426C5B" w:rsidP="00426C5B">
                            <w:pPr>
                              <w:snapToGrid w:val="0"/>
                              <w:jc w:val="left"/>
                              <w:rPr>
                                <w:rFonts w:ascii="黑体" w:eastAsia="黑体" w:hAnsi="黑体"/>
                              </w:rPr>
                            </w:pPr>
                          </w:p>
                          <w:p w14:paraId="4CCF796A" w14:textId="77777777" w:rsidR="00942292" w:rsidRPr="00361D39" w:rsidRDefault="00942292" w:rsidP="00426C5B">
                            <w:pPr>
                              <w:snapToGrid w:val="0"/>
                              <w:jc w:val="left"/>
                              <w:rPr>
                                <w:rFonts w:ascii="黑体" w:eastAsia="黑体" w:hAnsi="黑体"/>
                                <w:b/>
                                <w:lang w:eastAsia="ja-JP"/>
                              </w:rPr>
                            </w:pPr>
                            <w:r w:rsidRPr="00361D39">
                              <w:rPr>
                                <w:rFonts w:ascii="黑体" w:eastAsia="黑体" w:hAnsi="黑体" w:hint="eastAsia"/>
                                <w:b/>
                                <w:lang w:eastAsia="ja-JP"/>
                              </w:rPr>
                              <w:t xml:space="preserve">研究方向 </w:t>
                            </w:r>
                          </w:p>
                          <w:p w14:paraId="4E71B22C" w14:textId="77777777" w:rsidR="00942292" w:rsidRDefault="00942292" w:rsidP="00426C5B">
                            <w:pPr>
                              <w:snapToGrid w:val="0"/>
                              <w:jc w:val="left"/>
                              <w:rPr>
                                <w:rFonts w:ascii="黑体" w:eastAsia="黑体" w:hAnsi="黑体"/>
                                <w:lang w:eastAsia="ja-JP"/>
                              </w:rPr>
                            </w:pPr>
                            <w:r w:rsidRPr="00361D39">
                              <w:rPr>
                                <w:rFonts w:ascii="黑体" w:eastAsia="黑体" w:hAnsi="黑体" w:hint="eastAsia"/>
                                <w:lang w:eastAsia="ja-JP"/>
                              </w:rPr>
                              <w:t>脑科学(99) , 脑</w:t>
                            </w:r>
                            <w:r w:rsidRPr="00361D39">
                              <w:rPr>
                                <w:rFonts w:ascii="微软雅黑" w:eastAsia="微软雅黑" w:hAnsi="微软雅黑" w:cs="微软雅黑" w:hint="eastAsia"/>
                                <w:lang w:eastAsia="ja-JP"/>
                              </w:rPr>
                              <w:t>・</w:t>
                            </w:r>
                            <w:r w:rsidRPr="00361D39">
                              <w:rPr>
                                <w:rFonts w:ascii="黑体" w:eastAsia="黑体" w:hAnsi="黑体" w:cs="宋体" w:hint="eastAsia"/>
                                <w:lang w:eastAsia="ja-JP"/>
                              </w:rPr>
                              <w:t>电脑间接口</w:t>
                            </w:r>
                            <w:r w:rsidRPr="00361D39">
                              <w:rPr>
                                <w:rFonts w:ascii="黑体" w:eastAsia="黑体" w:hAnsi="黑体" w:hint="eastAsia"/>
                                <w:lang w:eastAsia="ja-JP"/>
                              </w:rPr>
                              <w:t>（BCI）(1) , 脑功能解析(3)</w:t>
                            </w:r>
                          </w:p>
                          <w:p w14:paraId="7ACD1394" w14:textId="77777777" w:rsidR="00426C5B" w:rsidRPr="00361D39" w:rsidRDefault="00426C5B" w:rsidP="00426C5B">
                            <w:pPr>
                              <w:snapToGrid w:val="0"/>
                              <w:jc w:val="left"/>
                              <w:rPr>
                                <w:rFonts w:ascii="黑体" w:eastAsia="黑体" w:hAnsi="黑体"/>
                                <w:lang w:eastAsia="ja-JP"/>
                              </w:rPr>
                            </w:pPr>
                          </w:p>
                          <w:p w14:paraId="28750D8D" w14:textId="77777777" w:rsidR="00942292" w:rsidRPr="00361D39" w:rsidRDefault="00942292" w:rsidP="00426C5B">
                            <w:pPr>
                              <w:snapToGrid w:val="0"/>
                              <w:jc w:val="left"/>
                              <w:rPr>
                                <w:rFonts w:ascii="黑体" w:eastAsia="黑体" w:hAnsi="黑体"/>
                                <w:b/>
                                <w:lang w:eastAsia="ja-JP"/>
                              </w:rPr>
                            </w:pPr>
                            <w:r w:rsidRPr="00361D39">
                              <w:rPr>
                                <w:rFonts w:ascii="黑体" w:eastAsia="黑体" w:hAnsi="黑体" w:hint="eastAsia"/>
                                <w:b/>
                                <w:lang w:eastAsia="ja-JP"/>
                              </w:rPr>
                              <w:t>研究领域</w:t>
                            </w:r>
                          </w:p>
                          <w:p w14:paraId="2D95AC92" w14:textId="77777777" w:rsidR="00942292" w:rsidRDefault="00942292" w:rsidP="00426C5B">
                            <w:pPr>
                              <w:snapToGrid w:val="0"/>
                              <w:jc w:val="left"/>
                              <w:rPr>
                                <w:rFonts w:ascii="黑体" w:eastAsia="黑体" w:hAnsi="黑体"/>
                                <w:lang w:eastAsia="ja-JP"/>
                              </w:rPr>
                            </w:pPr>
                            <w:r w:rsidRPr="00361D39">
                              <w:rPr>
                                <w:rFonts w:ascii="黑体" w:eastAsia="黑体" w:hAnsi="黑体" w:hint="eastAsia"/>
                                <w:lang w:eastAsia="ja-JP"/>
                              </w:rPr>
                              <w:t>神经科学 / 一般神经科学 / 人类医工学 / 医用生体工学</w:t>
                            </w:r>
                            <w:r w:rsidRPr="00361D39">
                              <w:rPr>
                                <w:rFonts w:ascii="微软雅黑" w:eastAsia="微软雅黑" w:hAnsi="微软雅黑" w:cs="微软雅黑" w:hint="eastAsia"/>
                                <w:lang w:eastAsia="ja-JP"/>
                              </w:rPr>
                              <w:t>・</w:t>
                            </w:r>
                            <w:r w:rsidRPr="00361D39">
                              <w:rPr>
                                <w:rFonts w:ascii="黑体" w:eastAsia="黑体" w:hAnsi="黑体" w:cs="宋体" w:hint="eastAsia"/>
                                <w:lang w:eastAsia="ja-JP"/>
                              </w:rPr>
                              <w:t>生体材料学</w:t>
                            </w:r>
                            <w:r w:rsidRPr="00361D39">
                              <w:rPr>
                                <w:rFonts w:ascii="黑体" w:eastAsia="黑体" w:hAnsi="黑体" w:hint="eastAsia"/>
                                <w:lang w:eastAsia="ja-JP"/>
                              </w:rPr>
                              <w:t xml:space="preserve"> / 电气电子工学 / 电子设备</w:t>
                            </w:r>
                            <w:r w:rsidRPr="00361D39">
                              <w:rPr>
                                <w:rFonts w:ascii="微软雅黑" w:eastAsia="微软雅黑" w:hAnsi="微软雅黑" w:cs="微软雅黑" w:hint="eastAsia"/>
                                <w:lang w:eastAsia="ja-JP"/>
                              </w:rPr>
                              <w:t>・</w:t>
                            </w:r>
                            <w:r w:rsidRPr="00361D39">
                              <w:rPr>
                                <w:rFonts w:ascii="黑体" w:eastAsia="黑体" w:hAnsi="黑体" w:hint="eastAsia"/>
                                <w:lang w:eastAsia="ja-JP"/>
                              </w:rPr>
                              <w:t>电子机器 / 计测工学 /</w:t>
                            </w:r>
                          </w:p>
                          <w:p w14:paraId="620A286A" w14:textId="77777777" w:rsidR="00361D39" w:rsidRPr="00361D39" w:rsidRDefault="00361D39" w:rsidP="00426C5B">
                            <w:pPr>
                              <w:snapToGrid w:val="0"/>
                              <w:jc w:val="left"/>
                              <w:rPr>
                                <w:rFonts w:ascii="黑体" w:eastAsia="黑体" w:hAnsi="黑体"/>
                                <w:lang w:eastAsia="ja-JP"/>
                              </w:rPr>
                            </w:pPr>
                          </w:p>
                          <w:p w14:paraId="3ABD605F" w14:textId="77777777" w:rsidR="00942292" w:rsidRPr="00361D39" w:rsidRDefault="00942292" w:rsidP="00426C5B">
                            <w:pPr>
                              <w:snapToGrid w:val="0"/>
                              <w:jc w:val="left"/>
                              <w:rPr>
                                <w:rFonts w:ascii="黑体" w:eastAsia="黑体" w:hAnsi="黑体"/>
                                <w:color w:val="FF0000"/>
                              </w:rPr>
                            </w:pPr>
                            <w:r w:rsidRPr="00361D39">
                              <w:rPr>
                                <w:rFonts w:ascii="黑体" w:eastAsia="黑体" w:hAnsi="黑体" w:hint="eastAsia"/>
                                <w:color w:val="FF0000"/>
                              </w:rPr>
                              <w:t>获奖经历</w:t>
                            </w:r>
                          </w:p>
                          <w:p w14:paraId="0E26EBA4" w14:textId="77777777" w:rsidR="00942292" w:rsidRDefault="00942292" w:rsidP="00426C5B">
                            <w:pPr>
                              <w:snapToGrid w:val="0"/>
                              <w:jc w:val="left"/>
                              <w:rPr>
                                <w:rFonts w:ascii="黑体" w:eastAsia="黑体" w:hAnsi="黑体"/>
                                <w:color w:val="FF0000"/>
                              </w:rPr>
                            </w:pPr>
                            <w:r w:rsidRPr="00361D39">
                              <w:rPr>
                                <w:rFonts w:ascii="黑体" w:eastAsia="黑体" w:hAnsi="黑体" w:hint="eastAsia"/>
                                <w:color w:val="FF0000"/>
                              </w:rPr>
                              <w:t>2002年 平成14年日本神经网络学会奖励奖</w:t>
                            </w:r>
                          </w:p>
                          <w:p w14:paraId="062A9EDD" w14:textId="77777777" w:rsidR="00426C5B" w:rsidRPr="00361D39" w:rsidRDefault="00426C5B" w:rsidP="00426C5B">
                            <w:pPr>
                              <w:snapToGrid w:val="0"/>
                              <w:jc w:val="left"/>
                              <w:rPr>
                                <w:rFonts w:ascii="黑体" w:eastAsia="黑体" w:hAnsi="黑体"/>
                                <w:color w:val="FF0000"/>
                              </w:rPr>
                            </w:pPr>
                          </w:p>
                          <w:p w14:paraId="2C1D452D" w14:textId="77777777" w:rsidR="00942292" w:rsidRPr="00361D39" w:rsidRDefault="00942292" w:rsidP="00426C5B">
                            <w:pPr>
                              <w:snapToGrid w:val="0"/>
                              <w:jc w:val="left"/>
                              <w:rPr>
                                <w:rFonts w:ascii="黑体" w:eastAsia="黑体" w:hAnsi="黑体"/>
                                <w:b/>
                              </w:rPr>
                            </w:pPr>
                            <w:r w:rsidRPr="00361D39">
                              <w:rPr>
                                <w:rFonts w:ascii="黑体" w:eastAsia="黑体" w:hAnsi="黑体" w:hint="eastAsia"/>
                                <w:b/>
                              </w:rPr>
                              <w:t>著作及出版物</w:t>
                            </w:r>
                          </w:p>
                          <w:p w14:paraId="79F38E5C"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Effects of long-term feedback training on oscillatory EEG components modulated by motor imagery</w:t>
                            </w:r>
                          </w:p>
                          <w:p w14:paraId="0FA95669"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 xml:space="preserve">Proceedings of the 4th International Brain-Computer Interface Workshop and Training Course 2008   2008年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14C04" id="_x0000_s1058" type="#_x0000_t202" style="position:absolute;margin-left:0;margin-top:1.2pt;width:471.7pt;height:354.2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" filled="f" strokecolor="green" strokeweight="1.5pt">
                <v:stroke dashstyle="1 1"/>
                <v:textbox>
                  <w:txbxContent>
                    <w:p w14:paraId="301F614E" w14:textId="77777777" w:rsidR="00426C5B" w:rsidRPr="009124C9" w:rsidRDefault="00942292" w:rsidP="00426C5B">
                      <w:pPr>
                        <w:snapToGrid w:val="0"/>
                        <w:spacing w:before="240"/>
                        <w:jc w:val="left"/>
                        <w:rPr>
                          <w:rFonts w:ascii="黑体" w:eastAsia="黑体" w:hAnsi="黑体"/>
                          <w:b/>
                          <w:bCs/>
                          <w:color w:val="000000" w:themeColor="text1"/>
                          <w:sz w:val="28"/>
                          <w:szCs w:val="28"/>
                        </w:rPr>
                      </w:pPr>
                      <w:r w:rsidRPr="009124C9">
                        <w:rPr>
                          <w:rFonts w:ascii="黑体" w:eastAsia="黑体" w:hAnsi="黑体" w:hint="eastAsia"/>
                          <w:b/>
                          <w:bCs/>
                          <w:color w:val="000000" w:themeColor="text1"/>
                          <w:sz w:val="28"/>
                          <w:szCs w:val="28"/>
                        </w:rPr>
                        <w:t>加納　慎一郎</w:t>
                      </w:r>
                    </w:p>
                    <w:p w14:paraId="3EE4BE55" w14:textId="77777777" w:rsidR="00426C5B" w:rsidRDefault="00426C5B" w:rsidP="00426C5B">
                      <w:pPr>
                        <w:snapToGrid w:val="0"/>
                        <w:jc w:val="left"/>
                        <w:rPr>
                          <w:rFonts w:ascii="黑体" w:eastAsia="黑体" w:hAnsi="黑体"/>
                        </w:rPr>
                      </w:pPr>
                    </w:p>
                    <w:p w14:paraId="6866AA47"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所属 芝浦工业大学</w:t>
                      </w:r>
                    </w:p>
                    <w:p w14:paraId="459F591C"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学部 工学部 电子工学科</w:t>
                      </w:r>
                    </w:p>
                    <w:p w14:paraId="0D2A4F8E"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职称 助教</w:t>
                      </w:r>
                    </w:p>
                    <w:p w14:paraId="2B3ABFE5" w14:textId="77777777" w:rsidR="00942292" w:rsidRDefault="00942292" w:rsidP="00426C5B">
                      <w:pPr>
                        <w:snapToGrid w:val="0"/>
                        <w:jc w:val="left"/>
                        <w:rPr>
                          <w:rFonts w:ascii="黑体" w:eastAsia="黑体" w:hAnsi="黑体"/>
                        </w:rPr>
                      </w:pPr>
                      <w:r w:rsidRPr="00361D39">
                        <w:rPr>
                          <w:rFonts w:ascii="黑体" w:eastAsia="黑体" w:hAnsi="黑体" w:hint="eastAsia"/>
                        </w:rPr>
                        <w:t>学位 博士(东北大学工学)</w:t>
                      </w:r>
                    </w:p>
                    <w:p w14:paraId="07E08EB5" w14:textId="77777777" w:rsidR="00426C5B" w:rsidRPr="00361D39" w:rsidRDefault="00426C5B" w:rsidP="00426C5B">
                      <w:pPr>
                        <w:snapToGrid w:val="0"/>
                        <w:jc w:val="left"/>
                        <w:rPr>
                          <w:rFonts w:ascii="黑体" w:eastAsia="黑体" w:hAnsi="黑体"/>
                        </w:rPr>
                      </w:pPr>
                    </w:p>
                    <w:p w14:paraId="4CCF796A" w14:textId="77777777" w:rsidR="00942292" w:rsidRPr="00361D39" w:rsidRDefault="00942292" w:rsidP="00426C5B">
                      <w:pPr>
                        <w:snapToGrid w:val="0"/>
                        <w:jc w:val="left"/>
                        <w:rPr>
                          <w:rFonts w:ascii="黑体" w:eastAsia="黑体" w:hAnsi="黑体"/>
                          <w:b/>
                          <w:lang w:eastAsia="ja-JP"/>
                        </w:rPr>
                      </w:pPr>
                      <w:r w:rsidRPr="00361D39">
                        <w:rPr>
                          <w:rFonts w:ascii="黑体" w:eastAsia="黑体" w:hAnsi="黑体" w:hint="eastAsia"/>
                          <w:b/>
                          <w:lang w:eastAsia="ja-JP"/>
                        </w:rPr>
                        <w:t xml:space="preserve">研究方向 </w:t>
                      </w:r>
                    </w:p>
                    <w:p w14:paraId="4E71B22C" w14:textId="77777777" w:rsidR="00942292" w:rsidRDefault="00942292" w:rsidP="00426C5B">
                      <w:pPr>
                        <w:snapToGrid w:val="0"/>
                        <w:jc w:val="left"/>
                        <w:rPr>
                          <w:rFonts w:ascii="黑体" w:eastAsia="黑体" w:hAnsi="黑体"/>
                          <w:lang w:eastAsia="ja-JP"/>
                        </w:rPr>
                      </w:pPr>
                      <w:r w:rsidRPr="00361D39">
                        <w:rPr>
                          <w:rFonts w:ascii="黑体" w:eastAsia="黑体" w:hAnsi="黑体" w:hint="eastAsia"/>
                          <w:lang w:eastAsia="ja-JP"/>
                        </w:rPr>
                        <w:t>脑科学(99) , 脑</w:t>
                      </w:r>
                      <w:r w:rsidRPr="00361D39">
                        <w:rPr>
                          <w:rFonts w:ascii="微软雅黑" w:eastAsia="微软雅黑" w:hAnsi="微软雅黑" w:cs="微软雅黑" w:hint="eastAsia"/>
                          <w:lang w:eastAsia="ja-JP"/>
                        </w:rPr>
                        <w:t>・</w:t>
                      </w:r>
                      <w:r w:rsidRPr="00361D39">
                        <w:rPr>
                          <w:rFonts w:ascii="黑体" w:eastAsia="黑体" w:hAnsi="黑体" w:cs="宋体" w:hint="eastAsia"/>
                          <w:lang w:eastAsia="ja-JP"/>
                        </w:rPr>
                        <w:t>电脑间接口</w:t>
                      </w:r>
                      <w:r w:rsidRPr="00361D39">
                        <w:rPr>
                          <w:rFonts w:ascii="黑体" w:eastAsia="黑体" w:hAnsi="黑体" w:hint="eastAsia"/>
                          <w:lang w:eastAsia="ja-JP"/>
                        </w:rPr>
                        <w:t>（BCI）(1) , 脑功能解析(3)</w:t>
                      </w:r>
                    </w:p>
                    <w:p w14:paraId="7ACD1394" w14:textId="77777777" w:rsidR="00426C5B" w:rsidRPr="00361D39" w:rsidRDefault="00426C5B" w:rsidP="00426C5B">
                      <w:pPr>
                        <w:snapToGrid w:val="0"/>
                        <w:jc w:val="left"/>
                        <w:rPr>
                          <w:rFonts w:ascii="黑体" w:eastAsia="黑体" w:hAnsi="黑体"/>
                          <w:lang w:eastAsia="ja-JP"/>
                        </w:rPr>
                      </w:pPr>
                    </w:p>
                    <w:p w14:paraId="28750D8D" w14:textId="77777777" w:rsidR="00942292" w:rsidRPr="00361D39" w:rsidRDefault="00942292" w:rsidP="00426C5B">
                      <w:pPr>
                        <w:snapToGrid w:val="0"/>
                        <w:jc w:val="left"/>
                        <w:rPr>
                          <w:rFonts w:ascii="黑体" w:eastAsia="黑体" w:hAnsi="黑体"/>
                          <w:b/>
                          <w:lang w:eastAsia="ja-JP"/>
                        </w:rPr>
                      </w:pPr>
                      <w:r w:rsidRPr="00361D39">
                        <w:rPr>
                          <w:rFonts w:ascii="黑体" w:eastAsia="黑体" w:hAnsi="黑体" w:hint="eastAsia"/>
                          <w:b/>
                          <w:lang w:eastAsia="ja-JP"/>
                        </w:rPr>
                        <w:t>研究领域</w:t>
                      </w:r>
                    </w:p>
                    <w:p w14:paraId="2D95AC92" w14:textId="77777777" w:rsidR="00942292" w:rsidRDefault="00942292" w:rsidP="00426C5B">
                      <w:pPr>
                        <w:snapToGrid w:val="0"/>
                        <w:jc w:val="left"/>
                        <w:rPr>
                          <w:rFonts w:ascii="黑体" w:eastAsia="黑体" w:hAnsi="黑体"/>
                          <w:lang w:eastAsia="ja-JP"/>
                        </w:rPr>
                      </w:pPr>
                      <w:r w:rsidRPr="00361D39">
                        <w:rPr>
                          <w:rFonts w:ascii="黑体" w:eastAsia="黑体" w:hAnsi="黑体" w:hint="eastAsia"/>
                          <w:lang w:eastAsia="ja-JP"/>
                        </w:rPr>
                        <w:t>神经科学 / 一般神经科学 / 人类医工学 / 医用生体工学</w:t>
                      </w:r>
                      <w:r w:rsidRPr="00361D39">
                        <w:rPr>
                          <w:rFonts w:ascii="微软雅黑" w:eastAsia="微软雅黑" w:hAnsi="微软雅黑" w:cs="微软雅黑" w:hint="eastAsia"/>
                          <w:lang w:eastAsia="ja-JP"/>
                        </w:rPr>
                        <w:t>・</w:t>
                      </w:r>
                      <w:r w:rsidRPr="00361D39">
                        <w:rPr>
                          <w:rFonts w:ascii="黑体" w:eastAsia="黑体" w:hAnsi="黑体" w:cs="宋体" w:hint="eastAsia"/>
                          <w:lang w:eastAsia="ja-JP"/>
                        </w:rPr>
                        <w:t>生体材料学</w:t>
                      </w:r>
                      <w:r w:rsidRPr="00361D39">
                        <w:rPr>
                          <w:rFonts w:ascii="黑体" w:eastAsia="黑体" w:hAnsi="黑体" w:hint="eastAsia"/>
                          <w:lang w:eastAsia="ja-JP"/>
                        </w:rPr>
                        <w:t xml:space="preserve"> / 电气电子工学 / 电子设备</w:t>
                      </w:r>
                      <w:r w:rsidRPr="00361D39">
                        <w:rPr>
                          <w:rFonts w:ascii="微软雅黑" w:eastAsia="微软雅黑" w:hAnsi="微软雅黑" w:cs="微软雅黑" w:hint="eastAsia"/>
                          <w:lang w:eastAsia="ja-JP"/>
                        </w:rPr>
                        <w:t>・</w:t>
                      </w:r>
                      <w:r w:rsidRPr="00361D39">
                        <w:rPr>
                          <w:rFonts w:ascii="黑体" w:eastAsia="黑体" w:hAnsi="黑体" w:hint="eastAsia"/>
                          <w:lang w:eastAsia="ja-JP"/>
                        </w:rPr>
                        <w:t>电子机器 / 计测工学 /</w:t>
                      </w:r>
                    </w:p>
                    <w:p w14:paraId="620A286A" w14:textId="77777777" w:rsidR="00361D39" w:rsidRPr="00361D39" w:rsidRDefault="00361D39" w:rsidP="00426C5B">
                      <w:pPr>
                        <w:snapToGrid w:val="0"/>
                        <w:jc w:val="left"/>
                        <w:rPr>
                          <w:rFonts w:ascii="黑体" w:eastAsia="黑体" w:hAnsi="黑体"/>
                          <w:lang w:eastAsia="ja-JP"/>
                        </w:rPr>
                      </w:pPr>
                    </w:p>
                    <w:p w14:paraId="3ABD605F" w14:textId="77777777" w:rsidR="00942292" w:rsidRPr="00361D39" w:rsidRDefault="00942292" w:rsidP="00426C5B">
                      <w:pPr>
                        <w:snapToGrid w:val="0"/>
                        <w:jc w:val="left"/>
                        <w:rPr>
                          <w:rFonts w:ascii="黑体" w:eastAsia="黑体" w:hAnsi="黑体"/>
                          <w:color w:val="FF0000"/>
                        </w:rPr>
                      </w:pPr>
                      <w:r w:rsidRPr="00361D39">
                        <w:rPr>
                          <w:rFonts w:ascii="黑体" w:eastAsia="黑体" w:hAnsi="黑体" w:hint="eastAsia"/>
                          <w:color w:val="FF0000"/>
                        </w:rPr>
                        <w:t>获奖经历</w:t>
                      </w:r>
                    </w:p>
                    <w:p w14:paraId="0E26EBA4" w14:textId="77777777" w:rsidR="00942292" w:rsidRDefault="00942292" w:rsidP="00426C5B">
                      <w:pPr>
                        <w:snapToGrid w:val="0"/>
                        <w:jc w:val="left"/>
                        <w:rPr>
                          <w:rFonts w:ascii="黑体" w:eastAsia="黑体" w:hAnsi="黑体"/>
                          <w:color w:val="FF0000"/>
                        </w:rPr>
                      </w:pPr>
                      <w:r w:rsidRPr="00361D39">
                        <w:rPr>
                          <w:rFonts w:ascii="黑体" w:eastAsia="黑体" w:hAnsi="黑体" w:hint="eastAsia"/>
                          <w:color w:val="FF0000"/>
                        </w:rPr>
                        <w:t>2002年 平成14年日本神经网络学会奖励奖</w:t>
                      </w:r>
                    </w:p>
                    <w:p w14:paraId="062A9EDD" w14:textId="77777777" w:rsidR="00426C5B" w:rsidRPr="00361D39" w:rsidRDefault="00426C5B" w:rsidP="00426C5B">
                      <w:pPr>
                        <w:snapToGrid w:val="0"/>
                        <w:jc w:val="left"/>
                        <w:rPr>
                          <w:rFonts w:ascii="黑体" w:eastAsia="黑体" w:hAnsi="黑体"/>
                          <w:color w:val="FF0000"/>
                        </w:rPr>
                      </w:pPr>
                    </w:p>
                    <w:p w14:paraId="2C1D452D" w14:textId="77777777" w:rsidR="00942292" w:rsidRPr="00361D39" w:rsidRDefault="00942292" w:rsidP="00426C5B">
                      <w:pPr>
                        <w:snapToGrid w:val="0"/>
                        <w:jc w:val="left"/>
                        <w:rPr>
                          <w:rFonts w:ascii="黑体" w:eastAsia="黑体" w:hAnsi="黑体"/>
                          <w:b/>
                        </w:rPr>
                      </w:pPr>
                      <w:r w:rsidRPr="00361D39">
                        <w:rPr>
                          <w:rFonts w:ascii="黑体" w:eastAsia="黑体" w:hAnsi="黑体" w:hint="eastAsia"/>
                          <w:b/>
                        </w:rPr>
                        <w:t>著作及出版物</w:t>
                      </w:r>
                    </w:p>
                    <w:p w14:paraId="79F38E5C"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Effects of long-term feedback training on oscillatory EEG components modulated by motor imagery</w:t>
                      </w:r>
                    </w:p>
                    <w:p w14:paraId="0FA95669" w14:textId="77777777" w:rsidR="00942292" w:rsidRPr="00361D39" w:rsidRDefault="00942292" w:rsidP="00426C5B">
                      <w:pPr>
                        <w:snapToGrid w:val="0"/>
                        <w:jc w:val="left"/>
                        <w:rPr>
                          <w:rFonts w:ascii="黑体" w:eastAsia="黑体" w:hAnsi="黑体"/>
                        </w:rPr>
                      </w:pPr>
                      <w:r w:rsidRPr="00361D39">
                        <w:rPr>
                          <w:rFonts w:ascii="黑体" w:eastAsia="黑体" w:hAnsi="黑体" w:hint="eastAsia"/>
                        </w:rPr>
                        <w:t xml:space="preserve">Proceedings of the 4th International Brain-Computer Interface Workshop and Training Course 2008   2008年   </w:t>
                      </w:r>
                    </w:p>
                  </w:txbxContent>
                </v:textbox>
                <w10:wrap anchorx="margin"/>
              </v:shape>
            </w:pict>
          </mc:Fallback>
        </mc:AlternateContent>
      </w:r>
    </w:p>
    <w:p w14:paraId="66F81CE4" w14:textId="77777777" w:rsidR="00426C5B" w:rsidRPr="00426C5B" w:rsidRDefault="00426C5B" w:rsidP="00426C5B">
      <w:pPr>
        <w:rPr>
          <w:rFonts w:ascii="Calibri" w:eastAsia="黑体" w:hAnsi="Calibri"/>
        </w:rPr>
      </w:pPr>
    </w:p>
    <w:p w14:paraId="5779475F" w14:textId="77777777" w:rsidR="00426C5B" w:rsidRPr="00426C5B" w:rsidRDefault="00426C5B" w:rsidP="00426C5B">
      <w:pPr>
        <w:rPr>
          <w:rFonts w:ascii="Calibri" w:eastAsia="黑体" w:hAnsi="Calibri"/>
        </w:rPr>
      </w:pPr>
    </w:p>
    <w:p w14:paraId="62B3DA9B" w14:textId="77777777" w:rsidR="00426C5B" w:rsidRPr="00426C5B" w:rsidRDefault="00426C5B" w:rsidP="00426C5B">
      <w:pPr>
        <w:rPr>
          <w:rFonts w:ascii="Calibri" w:eastAsia="黑体" w:hAnsi="Calibri"/>
        </w:rPr>
      </w:pPr>
    </w:p>
    <w:p w14:paraId="28D65702" w14:textId="77777777" w:rsidR="00426C5B" w:rsidRPr="00426C5B" w:rsidRDefault="00426C5B" w:rsidP="00426C5B">
      <w:pPr>
        <w:rPr>
          <w:rFonts w:ascii="Calibri" w:eastAsia="黑体" w:hAnsi="Calibri"/>
        </w:rPr>
      </w:pPr>
    </w:p>
    <w:p w14:paraId="41D4B461" w14:textId="77777777" w:rsidR="00426C5B" w:rsidRPr="00426C5B" w:rsidRDefault="00426C5B" w:rsidP="00426C5B">
      <w:pPr>
        <w:rPr>
          <w:rFonts w:ascii="Calibri" w:eastAsia="黑体" w:hAnsi="Calibri"/>
        </w:rPr>
      </w:pPr>
    </w:p>
    <w:p w14:paraId="1818C01D" w14:textId="77777777" w:rsidR="00426C5B" w:rsidRPr="00426C5B" w:rsidRDefault="00426C5B" w:rsidP="00426C5B">
      <w:pPr>
        <w:rPr>
          <w:rFonts w:ascii="Calibri" w:eastAsia="黑体" w:hAnsi="Calibri"/>
        </w:rPr>
      </w:pPr>
    </w:p>
    <w:p w14:paraId="088EC7F8" w14:textId="77777777" w:rsidR="00426C5B" w:rsidRPr="00426C5B" w:rsidRDefault="00426C5B" w:rsidP="00426C5B">
      <w:pPr>
        <w:rPr>
          <w:rFonts w:ascii="Calibri" w:eastAsia="黑体" w:hAnsi="Calibri"/>
        </w:rPr>
      </w:pPr>
    </w:p>
    <w:p w14:paraId="689A27BE" w14:textId="77777777" w:rsidR="00426C5B" w:rsidRPr="00426C5B" w:rsidRDefault="00426C5B" w:rsidP="00426C5B">
      <w:pPr>
        <w:rPr>
          <w:rFonts w:ascii="Calibri" w:eastAsia="黑体" w:hAnsi="Calibri"/>
        </w:rPr>
      </w:pPr>
    </w:p>
    <w:p w14:paraId="7CF39C21" w14:textId="77777777" w:rsidR="00426C5B" w:rsidRPr="00426C5B" w:rsidRDefault="00426C5B" w:rsidP="00426C5B">
      <w:pPr>
        <w:rPr>
          <w:rFonts w:ascii="Calibri" w:eastAsia="黑体" w:hAnsi="Calibri"/>
        </w:rPr>
      </w:pPr>
    </w:p>
    <w:p w14:paraId="28B9A4B6" w14:textId="77777777" w:rsidR="00426C5B" w:rsidRPr="00426C5B" w:rsidRDefault="00426C5B" w:rsidP="00426C5B">
      <w:pPr>
        <w:rPr>
          <w:rFonts w:ascii="Calibri" w:eastAsia="黑体" w:hAnsi="Calibri"/>
        </w:rPr>
      </w:pPr>
    </w:p>
    <w:p w14:paraId="74F0A45E" w14:textId="77777777" w:rsidR="00426C5B" w:rsidRPr="00426C5B" w:rsidRDefault="00426C5B" w:rsidP="00426C5B">
      <w:pPr>
        <w:rPr>
          <w:rFonts w:ascii="Calibri" w:eastAsia="黑体" w:hAnsi="Calibri"/>
        </w:rPr>
      </w:pPr>
    </w:p>
    <w:p w14:paraId="4EDEAA93" w14:textId="77777777" w:rsidR="00426C5B" w:rsidRPr="00426C5B" w:rsidRDefault="00426C5B" w:rsidP="00426C5B">
      <w:pPr>
        <w:rPr>
          <w:rFonts w:ascii="Calibri" w:eastAsia="黑体" w:hAnsi="Calibri"/>
        </w:rPr>
      </w:pPr>
    </w:p>
    <w:p w14:paraId="4F42B021" w14:textId="77777777" w:rsidR="00426C5B" w:rsidRPr="00426C5B" w:rsidRDefault="00426C5B" w:rsidP="00426C5B">
      <w:pPr>
        <w:rPr>
          <w:rFonts w:ascii="Calibri" w:eastAsia="黑体" w:hAnsi="Calibri"/>
        </w:rPr>
      </w:pPr>
    </w:p>
    <w:p w14:paraId="4C6BBCF3" w14:textId="77777777" w:rsidR="00426C5B" w:rsidRPr="00426C5B" w:rsidRDefault="00426C5B" w:rsidP="00426C5B">
      <w:pPr>
        <w:rPr>
          <w:rFonts w:ascii="Calibri" w:eastAsia="黑体" w:hAnsi="Calibri"/>
        </w:rPr>
      </w:pPr>
    </w:p>
    <w:p w14:paraId="5C3CA3BF" w14:textId="77777777" w:rsidR="00426C5B" w:rsidRPr="00426C5B" w:rsidRDefault="00426C5B" w:rsidP="00426C5B">
      <w:pPr>
        <w:rPr>
          <w:rFonts w:ascii="Calibri" w:eastAsia="黑体" w:hAnsi="Calibri"/>
        </w:rPr>
      </w:pPr>
    </w:p>
    <w:p w14:paraId="1D62BEB0" w14:textId="77777777" w:rsidR="00426C5B" w:rsidRPr="00426C5B" w:rsidRDefault="00426C5B" w:rsidP="00426C5B">
      <w:pPr>
        <w:rPr>
          <w:rFonts w:ascii="Calibri" w:eastAsia="黑体" w:hAnsi="Calibri"/>
        </w:rPr>
      </w:pPr>
    </w:p>
    <w:p w14:paraId="703A39C8" w14:textId="77777777" w:rsidR="00426C5B" w:rsidRPr="00426C5B" w:rsidRDefault="00426C5B" w:rsidP="00426C5B">
      <w:pPr>
        <w:rPr>
          <w:rFonts w:ascii="Calibri" w:eastAsia="黑体" w:hAnsi="Calibri"/>
        </w:rPr>
      </w:pPr>
    </w:p>
    <w:p w14:paraId="04C79151" w14:textId="77777777" w:rsidR="00426C5B" w:rsidRPr="00426C5B" w:rsidRDefault="00426C5B" w:rsidP="00426C5B">
      <w:pPr>
        <w:rPr>
          <w:rFonts w:ascii="Calibri" w:eastAsia="黑体" w:hAnsi="Calibri"/>
        </w:rPr>
      </w:pPr>
    </w:p>
    <w:p w14:paraId="771E7404" w14:textId="77777777" w:rsidR="00426C5B" w:rsidRPr="00426C5B" w:rsidRDefault="00426C5B" w:rsidP="00426C5B">
      <w:pPr>
        <w:rPr>
          <w:rFonts w:ascii="Calibri" w:eastAsia="黑体" w:hAnsi="Calibri"/>
        </w:rPr>
      </w:pPr>
    </w:p>
    <w:p w14:paraId="6655A201" w14:textId="77777777" w:rsidR="00426C5B" w:rsidRPr="00426C5B" w:rsidRDefault="00426C5B" w:rsidP="00426C5B">
      <w:pPr>
        <w:rPr>
          <w:rFonts w:ascii="Calibri" w:eastAsia="黑体" w:hAnsi="Calibri"/>
        </w:rPr>
      </w:pPr>
    </w:p>
    <w:p w14:paraId="7E34F792" w14:textId="77777777" w:rsidR="00426C5B" w:rsidRPr="00426C5B" w:rsidRDefault="00426C5B" w:rsidP="00426C5B">
      <w:pPr>
        <w:rPr>
          <w:rFonts w:ascii="Calibri" w:eastAsia="黑体" w:hAnsi="Calibri"/>
        </w:rPr>
      </w:pPr>
    </w:p>
    <w:p w14:paraId="510A9BDE" w14:textId="77777777" w:rsidR="00426C5B" w:rsidRDefault="00426C5B">
      <w:pPr>
        <w:widowControl/>
        <w:jc w:val="left"/>
        <w:rPr>
          <w:rFonts w:ascii="Calibri" w:eastAsia="黑体" w:hAnsi="Calibri"/>
        </w:rPr>
      </w:pPr>
    </w:p>
    <w:p w14:paraId="1F0A68FE" w14:textId="77777777" w:rsidR="00426C5B" w:rsidRDefault="00426C5B" w:rsidP="00426C5B">
      <w:pPr>
        <w:widowControl/>
        <w:jc w:val="right"/>
        <w:rPr>
          <w:rFonts w:ascii="Calibri" w:eastAsia="黑体" w:hAnsi="Calibri"/>
        </w:rPr>
      </w:pPr>
    </w:p>
    <w:p w14:paraId="6D6AADD7" w14:textId="77777777" w:rsidR="00426C5B" w:rsidRDefault="009124C9">
      <w:pPr>
        <w:widowControl/>
        <w:jc w:val="left"/>
        <w:rPr>
          <w:rFonts w:ascii="Calibri" w:eastAsia="黑体" w:hAnsi="Calibri"/>
        </w:rPr>
      </w:pPr>
      <w:r w:rsidRPr="00361D39">
        <w:rPr>
          <w:noProof/>
        </w:rPr>
        <mc:AlternateContent>
          <mc:Choice Requires="wps">
            <w:drawing>
              <wp:anchor distT="0" distB="0" distL="114300" distR="114300" simplePos="0" relativeHeight="251740160" behindDoc="0" locked="0" layoutInCell="1" allowOverlap="1" wp14:anchorId="5EF8C115" wp14:editId="08143E1D">
                <wp:simplePos x="0" y="0"/>
                <wp:positionH relativeFrom="margin">
                  <wp:align>center</wp:align>
                </wp:positionH>
                <wp:positionV relativeFrom="paragraph">
                  <wp:posOffset>116105</wp:posOffset>
                </wp:positionV>
                <wp:extent cx="5979795" cy="2511451"/>
                <wp:effectExtent l="0" t="0" r="20955" b="22225"/>
                <wp:wrapNone/>
                <wp:docPr id="31" name="矩形 15"/>
                <wp:cNvGraphicFramePr/>
                <a:graphic xmlns:a="http://schemas.openxmlformats.org/drawingml/2006/main">
                  <a:graphicData uri="http://schemas.microsoft.com/office/word/2010/wordprocessingShape">
                    <wps:wsp>
                      <wps:cNvSpPr/>
                      <wps:spPr>
                        <a:xfrm>
                          <a:off x="0" y="0"/>
                          <a:ext cx="5979795" cy="2511451"/>
                        </a:xfrm>
                        <a:prstGeom prst="rect">
                          <a:avLst/>
                        </a:prstGeom>
                        <a:noFill/>
                        <a:ln w="19050" cap="flat" cmpd="sng" algn="ctr">
                          <a:solidFill>
                            <a:srgbClr val="008000"/>
                          </a:solidFill>
                          <a:prstDash val="sysDot"/>
                          <a:miter lim="800000"/>
                        </a:ln>
                        <a:effectLst/>
                      </wps:spPr>
                      <wps:txbx>
                        <w:txbxContent>
                          <w:p w14:paraId="29F4E0F3" w14:textId="77777777" w:rsidR="00361D39" w:rsidRPr="009124C9" w:rsidRDefault="00361D39" w:rsidP="00426C5B">
                            <w:pPr>
                              <w:pStyle w:val="a5"/>
                              <w:snapToGrid w:val="0"/>
                              <w:rPr>
                                <w:color w:val="000000" w:themeColor="text1"/>
                                <w:kern w:val="0"/>
                                <w:szCs w:val="24"/>
                              </w:rPr>
                            </w:pPr>
                            <w:r w:rsidRPr="009124C9">
                              <w:rPr>
                                <w:rFonts w:ascii="微软雅黑" w:eastAsia="微软雅黑" w:hAnsi="微软雅黑" w:cs="+mn-cs" w:hint="eastAsia"/>
                                <w:b/>
                                <w:bCs/>
                                <w:color w:val="000000" w:themeColor="text1"/>
                                <w:kern w:val="24"/>
                                <w:sz w:val="28"/>
                                <w:szCs w:val="28"/>
                              </w:rPr>
                              <w:t>小池　義和</w:t>
                            </w:r>
                          </w:p>
                          <w:p w14:paraId="326690F0" w14:textId="77777777" w:rsidR="00361D39" w:rsidRPr="009124C9" w:rsidRDefault="00361D39" w:rsidP="00426C5B">
                            <w:pPr>
                              <w:pStyle w:val="a5"/>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所属 芝浦工业大学</w:t>
                            </w:r>
                          </w:p>
                          <w:p w14:paraId="23D305AE" w14:textId="77777777" w:rsidR="00361D39" w:rsidRPr="009124C9" w:rsidRDefault="00361D39" w:rsidP="00426C5B">
                            <w:pPr>
                              <w:pStyle w:val="a5"/>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学部 工学部 电子工学科</w:t>
                            </w:r>
                          </w:p>
                          <w:p w14:paraId="718DAA6B" w14:textId="77777777" w:rsidR="00361D39" w:rsidRPr="009124C9" w:rsidRDefault="00361D39" w:rsidP="00426C5B">
                            <w:pPr>
                              <w:pStyle w:val="a5"/>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职称 助教授</w:t>
                            </w:r>
                          </w:p>
                          <w:p w14:paraId="62CFAC47" w14:textId="77777777" w:rsidR="00361D39" w:rsidRPr="009124C9" w:rsidRDefault="00361D39" w:rsidP="00426C5B">
                            <w:pPr>
                              <w:pStyle w:val="a5"/>
                              <w:snapToGrid w:val="0"/>
                              <w:rPr>
                                <w:rFonts w:ascii="黑体" w:eastAsia="黑体" w:hAnsi="黑体" w:cs="+mn-cs"/>
                                <w:color w:val="000000" w:themeColor="text1"/>
                                <w:kern w:val="24"/>
                                <w:sz w:val="20"/>
                                <w:szCs w:val="20"/>
                              </w:rPr>
                            </w:pPr>
                            <w:r w:rsidRPr="009124C9">
                              <w:rPr>
                                <w:rFonts w:ascii="黑体" w:eastAsia="黑体" w:hAnsi="黑体" w:cs="+mn-cs" w:hint="eastAsia"/>
                                <w:color w:val="000000" w:themeColor="text1"/>
                                <w:kern w:val="24"/>
                                <w:sz w:val="20"/>
                                <w:szCs w:val="20"/>
                              </w:rPr>
                              <w:t>学位 博士(東京工業大学工学)</w:t>
                            </w:r>
                          </w:p>
                          <w:p w14:paraId="5410FEBA" w14:textId="77777777" w:rsidR="00426C5B" w:rsidRPr="009124C9" w:rsidRDefault="00426C5B" w:rsidP="00426C5B">
                            <w:pPr>
                              <w:pStyle w:val="a5"/>
                              <w:snapToGrid w:val="0"/>
                              <w:rPr>
                                <w:rFonts w:ascii="黑体" w:eastAsia="黑体" w:hAnsi="黑体"/>
                                <w:color w:val="000000" w:themeColor="text1"/>
                              </w:rPr>
                            </w:pPr>
                          </w:p>
                          <w:p w14:paraId="2B0904BB" w14:textId="77777777" w:rsidR="00361D39" w:rsidRPr="009124C9" w:rsidRDefault="00361D39" w:rsidP="00426C5B">
                            <w:pPr>
                              <w:pStyle w:val="a5"/>
                              <w:snapToGrid w:val="0"/>
                              <w:rPr>
                                <w:rFonts w:ascii="黑体" w:eastAsia="黑体" w:hAnsi="黑体"/>
                                <w:color w:val="FF0000"/>
                              </w:rPr>
                            </w:pPr>
                            <w:r w:rsidRPr="009124C9">
                              <w:rPr>
                                <w:rFonts w:ascii="黑体" w:eastAsia="黑体" w:hAnsi="黑体" w:cs="+mn-cs" w:hint="eastAsia"/>
                                <w:color w:val="FF0000"/>
                                <w:kern w:val="24"/>
                                <w:sz w:val="20"/>
                                <w:szCs w:val="20"/>
                              </w:rPr>
                              <w:t>获奖经历</w:t>
                            </w:r>
                          </w:p>
                          <w:p w14:paraId="140747A3" w14:textId="77777777" w:rsidR="00361D39" w:rsidRPr="009124C9" w:rsidRDefault="00361D39" w:rsidP="00426C5B">
                            <w:pPr>
                              <w:pStyle w:val="a5"/>
                              <w:snapToGrid w:val="0"/>
                              <w:rPr>
                                <w:rFonts w:ascii="黑体" w:eastAsia="黑体" w:hAnsi="黑体" w:cs="+mn-cs"/>
                                <w:color w:val="FF0000"/>
                                <w:kern w:val="24"/>
                                <w:sz w:val="20"/>
                                <w:szCs w:val="20"/>
                              </w:rPr>
                            </w:pPr>
                            <w:r w:rsidRPr="009124C9">
                              <w:rPr>
                                <w:rFonts w:ascii="黑体" w:eastAsia="黑体" w:hAnsi="黑体" w:cs="+mn-cs" w:hint="eastAsia"/>
                                <w:color w:val="FF0000"/>
                                <w:kern w:val="24"/>
                                <w:sz w:val="20"/>
                                <w:szCs w:val="20"/>
                              </w:rPr>
                              <w:t>1996年 平成8年度日本音响学会栗屋学术奖励奖</w:t>
                            </w:r>
                          </w:p>
                          <w:p w14:paraId="7653F98D" w14:textId="77777777" w:rsidR="00426C5B" w:rsidRPr="009124C9" w:rsidRDefault="00426C5B" w:rsidP="00426C5B">
                            <w:pPr>
                              <w:pStyle w:val="a5"/>
                              <w:snapToGrid w:val="0"/>
                              <w:rPr>
                                <w:rFonts w:ascii="黑体" w:eastAsia="黑体" w:hAnsi="黑体"/>
                                <w:color w:val="FF0000"/>
                              </w:rPr>
                            </w:pPr>
                          </w:p>
                          <w:p w14:paraId="0E997F0D" w14:textId="77777777" w:rsidR="00361D39" w:rsidRPr="009124C9" w:rsidRDefault="00361D39" w:rsidP="00426C5B">
                            <w:pPr>
                              <w:pStyle w:val="a5"/>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所属学协会</w:t>
                            </w:r>
                          </w:p>
                          <w:p w14:paraId="31ABCDB2" w14:textId="77777777" w:rsidR="00361D39" w:rsidRPr="009124C9" w:rsidRDefault="00361D39" w:rsidP="00426C5B">
                            <w:pPr>
                              <w:pStyle w:val="a5"/>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 xml:space="preserve">日本音响学会(1029) </w:t>
                            </w:r>
                          </w:p>
                          <w:p w14:paraId="26FEF371" w14:textId="77777777" w:rsidR="00361D39" w:rsidRPr="009124C9" w:rsidRDefault="00361D39" w:rsidP="00426C5B">
                            <w:pPr>
                              <w:pStyle w:val="a5"/>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电子信息通信学会(6836)</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EF8C115" id="矩形 15" o:spid="_x0000_s1059" style="position:absolute;margin-left:0;margin-top:9.15pt;width:470.85pt;height:197.7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" filled="f" strokecolor="green" strokeweight="1.5pt">
                <v:stroke dashstyle="1 1"/>
                <v:textbox>
                  <w:txbxContent>
                    <w:p w14:paraId="29F4E0F3" w14:textId="77777777" w:rsidR="00361D39" w:rsidRPr="009124C9" w:rsidRDefault="00361D39" w:rsidP="00426C5B">
                      <w:pPr>
                        <w:pStyle w:val="a5"/>
                        <w:snapToGrid w:val="0"/>
                        <w:rPr>
                          <w:color w:val="000000" w:themeColor="text1"/>
                          <w:kern w:val="0"/>
                          <w:szCs w:val="24"/>
                        </w:rPr>
                      </w:pPr>
                      <w:r w:rsidRPr="009124C9">
                        <w:rPr>
                          <w:rFonts w:ascii="微软雅黑" w:eastAsia="微软雅黑" w:hAnsi="微软雅黑" w:cs="+mn-cs" w:hint="eastAsia"/>
                          <w:b/>
                          <w:bCs/>
                          <w:color w:val="000000" w:themeColor="text1"/>
                          <w:kern w:val="24"/>
                          <w:sz w:val="28"/>
                          <w:szCs w:val="28"/>
                        </w:rPr>
                        <w:t>小池　義和</w:t>
                      </w:r>
                    </w:p>
                    <w:p w14:paraId="326690F0" w14:textId="77777777" w:rsidR="00361D39" w:rsidRPr="009124C9" w:rsidRDefault="00361D39" w:rsidP="00426C5B">
                      <w:pPr>
                        <w:pStyle w:val="a5"/>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所属 芝浦工业大学</w:t>
                      </w:r>
                    </w:p>
                    <w:p w14:paraId="23D305AE" w14:textId="77777777" w:rsidR="00361D39" w:rsidRPr="009124C9" w:rsidRDefault="00361D39" w:rsidP="00426C5B">
                      <w:pPr>
                        <w:pStyle w:val="a5"/>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学部 工学部 电子工学科</w:t>
                      </w:r>
                    </w:p>
                    <w:p w14:paraId="718DAA6B" w14:textId="77777777" w:rsidR="00361D39" w:rsidRPr="009124C9" w:rsidRDefault="00361D39" w:rsidP="00426C5B">
                      <w:pPr>
                        <w:pStyle w:val="a5"/>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职称 助教授</w:t>
                      </w:r>
                    </w:p>
                    <w:p w14:paraId="62CFAC47" w14:textId="77777777" w:rsidR="00361D39" w:rsidRPr="009124C9" w:rsidRDefault="00361D39" w:rsidP="00426C5B">
                      <w:pPr>
                        <w:pStyle w:val="a5"/>
                        <w:snapToGrid w:val="0"/>
                        <w:rPr>
                          <w:rFonts w:ascii="黑体" w:eastAsia="黑体" w:hAnsi="黑体" w:cs="+mn-cs"/>
                          <w:color w:val="000000" w:themeColor="text1"/>
                          <w:kern w:val="24"/>
                          <w:sz w:val="20"/>
                          <w:szCs w:val="20"/>
                        </w:rPr>
                      </w:pPr>
                      <w:r w:rsidRPr="009124C9">
                        <w:rPr>
                          <w:rFonts w:ascii="黑体" w:eastAsia="黑体" w:hAnsi="黑体" w:cs="+mn-cs" w:hint="eastAsia"/>
                          <w:color w:val="000000" w:themeColor="text1"/>
                          <w:kern w:val="24"/>
                          <w:sz w:val="20"/>
                          <w:szCs w:val="20"/>
                        </w:rPr>
                        <w:t>学位 博士(東京工業大学工学)</w:t>
                      </w:r>
                    </w:p>
                    <w:p w14:paraId="5410FEBA" w14:textId="77777777" w:rsidR="00426C5B" w:rsidRPr="009124C9" w:rsidRDefault="00426C5B" w:rsidP="00426C5B">
                      <w:pPr>
                        <w:pStyle w:val="a5"/>
                        <w:snapToGrid w:val="0"/>
                        <w:rPr>
                          <w:rFonts w:ascii="黑体" w:eastAsia="黑体" w:hAnsi="黑体"/>
                          <w:color w:val="000000" w:themeColor="text1"/>
                        </w:rPr>
                      </w:pPr>
                    </w:p>
                    <w:p w14:paraId="2B0904BB" w14:textId="77777777" w:rsidR="00361D39" w:rsidRPr="009124C9" w:rsidRDefault="00361D39" w:rsidP="00426C5B">
                      <w:pPr>
                        <w:pStyle w:val="a5"/>
                        <w:snapToGrid w:val="0"/>
                        <w:rPr>
                          <w:rFonts w:ascii="黑体" w:eastAsia="黑体" w:hAnsi="黑体"/>
                          <w:color w:val="FF0000"/>
                        </w:rPr>
                      </w:pPr>
                      <w:r w:rsidRPr="009124C9">
                        <w:rPr>
                          <w:rFonts w:ascii="黑体" w:eastAsia="黑体" w:hAnsi="黑体" w:cs="+mn-cs" w:hint="eastAsia"/>
                          <w:color w:val="FF0000"/>
                          <w:kern w:val="24"/>
                          <w:sz w:val="20"/>
                          <w:szCs w:val="20"/>
                        </w:rPr>
                        <w:t>获奖经历</w:t>
                      </w:r>
                    </w:p>
                    <w:p w14:paraId="140747A3" w14:textId="77777777" w:rsidR="00361D39" w:rsidRPr="009124C9" w:rsidRDefault="00361D39" w:rsidP="00426C5B">
                      <w:pPr>
                        <w:pStyle w:val="a5"/>
                        <w:snapToGrid w:val="0"/>
                        <w:rPr>
                          <w:rFonts w:ascii="黑体" w:eastAsia="黑体" w:hAnsi="黑体" w:cs="+mn-cs"/>
                          <w:color w:val="FF0000"/>
                          <w:kern w:val="24"/>
                          <w:sz w:val="20"/>
                          <w:szCs w:val="20"/>
                        </w:rPr>
                      </w:pPr>
                      <w:r w:rsidRPr="009124C9">
                        <w:rPr>
                          <w:rFonts w:ascii="黑体" w:eastAsia="黑体" w:hAnsi="黑体" w:cs="+mn-cs" w:hint="eastAsia"/>
                          <w:color w:val="FF0000"/>
                          <w:kern w:val="24"/>
                          <w:sz w:val="20"/>
                          <w:szCs w:val="20"/>
                        </w:rPr>
                        <w:t>1996年 平成8年度日本音响学会栗屋学术奖励奖</w:t>
                      </w:r>
                    </w:p>
                    <w:p w14:paraId="7653F98D" w14:textId="77777777" w:rsidR="00426C5B" w:rsidRPr="009124C9" w:rsidRDefault="00426C5B" w:rsidP="00426C5B">
                      <w:pPr>
                        <w:pStyle w:val="a5"/>
                        <w:snapToGrid w:val="0"/>
                        <w:rPr>
                          <w:rFonts w:ascii="黑体" w:eastAsia="黑体" w:hAnsi="黑体"/>
                          <w:color w:val="FF0000"/>
                        </w:rPr>
                      </w:pPr>
                    </w:p>
                    <w:p w14:paraId="0E997F0D" w14:textId="77777777" w:rsidR="00361D39" w:rsidRPr="009124C9" w:rsidRDefault="00361D39" w:rsidP="00426C5B">
                      <w:pPr>
                        <w:pStyle w:val="a5"/>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所属学协会</w:t>
                      </w:r>
                    </w:p>
                    <w:p w14:paraId="31ABCDB2" w14:textId="77777777" w:rsidR="00361D39" w:rsidRPr="009124C9" w:rsidRDefault="00361D39" w:rsidP="00426C5B">
                      <w:pPr>
                        <w:pStyle w:val="a5"/>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 xml:space="preserve">日本音响学会(1029) </w:t>
                      </w:r>
                    </w:p>
                    <w:p w14:paraId="26FEF371" w14:textId="77777777" w:rsidR="00361D39" w:rsidRPr="009124C9" w:rsidRDefault="00361D39" w:rsidP="00426C5B">
                      <w:pPr>
                        <w:pStyle w:val="a5"/>
                        <w:snapToGrid w:val="0"/>
                        <w:rPr>
                          <w:rFonts w:ascii="黑体" w:eastAsia="黑体" w:hAnsi="黑体"/>
                          <w:color w:val="000000" w:themeColor="text1"/>
                        </w:rPr>
                      </w:pPr>
                      <w:r w:rsidRPr="009124C9">
                        <w:rPr>
                          <w:rFonts w:ascii="黑体" w:eastAsia="黑体" w:hAnsi="黑体" w:cs="+mn-cs" w:hint="eastAsia"/>
                          <w:color w:val="000000" w:themeColor="text1"/>
                          <w:kern w:val="24"/>
                          <w:sz w:val="20"/>
                          <w:szCs w:val="20"/>
                        </w:rPr>
                        <w:t>电子信息通信学会(6836)</w:t>
                      </w:r>
                    </w:p>
                  </w:txbxContent>
                </v:textbox>
                <w10:wrap anchorx="margin"/>
              </v:rect>
            </w:pict>
          </mc:Fallback>
        </mc:AlternateContent>
      </w:r>
      <w:r w:rsidR="00426C5B">
        <w:rPr>
          <w:rFonts w:ascii="Calibri" w:eastAsia="黑体" w:hAnsi="Calibri"/>
        </w:rPr>
        <w:br w:type="page"/>
      </w:r>
    </w:p>
    <w:p w14:paraId="309BFB94" w14:textId="77777777" w:rsidR="00426C5B" w:rsidRDefault="00426C5B" w:rsidP="00426C5B">
      <w:pPr>
        <w:widowControl/>
        <w:jc w:val="right"/>
        <w:rPr>
          <w:rFonts w:ascii="Calibri" w:eastAsia="黑体" w:hAnsi="Calibri"/>
        </w:rPr>
      </w:pPr>
      <w:r>
        <w:rPr>
          <w:noProof/>
        </w:rPr>
        <w:lastRenderedPageBreak/>
        <mc:AlternateContent>
          <mc:Choice Requires="wpg">
            <w:drawing>
              <wp:anchor distT="0" distB="0" distL="114300" distR="114300" simplePos="0" relativeHeight="251748352" behindDoc="0" locked="0" layoutInCell="1" allowOverlap="1" wp14:anchorId="0B9F9F34" wp14:editId="05AB3801">
                <wp:simplePos x="0" y="0"/>
                <wp:positionH relativeFrom="column">
                  <wp:posOffset>359312</wp:posOffset>
                </wp:positionH>
                <wp:positionV relativeFrom="paragraph">
                  <wp:posOffset>-356235</wp:posOffset>
                </wp:positionV>
                <wp:extent cx="2608580" cy="734695"/>
                <wp:effectExtent l="0" t="19050" r="0" b="27305"/>
                <wp:wrapNone/>
                <wp:docPr id="60" name="组合 60"/>
                <wp:cNvGraphicFramePr/>
                <a:graphic xmlns:a="http://schemas.openxmlformats.org/drawingml/2006/main">
                  <a:graphicData uri="http://schemas.microsoft.com/office/word/2010/wordprocessingGroup">
                    <wpg:wgp>
                      <wpg:cNvGrpSpPr/>
                      <wpg:grpSpPr>
                        <a:xfrm>
                          <a:off x="0" y="0"/>
                          <a:ext cx="2608580" cy="734695"/>
                          <a:chOff x="1" y="0"/>
                          <a:chExt cx="2756037" cy="761118"/>
                        </a:xfrm>
                      </wpg:grpSpPr>
                      <wps:wsp>
                        <wps:cNvPr id="61"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椭圆 62"/>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63" name="图片 63"/>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428129" y="68712"/>
                            <a:ext cx="575945" cy="575945"/>
                          </a:xfrm>
                          <a:prstGeom prst="rect">
                            <a:avLst/>
                          </a:prstGeom>
                          <a:noFill/>
                          <a:ln>
                            <a:noFill/>
                          </a:ln>
                        </pic:spPr>
                      </pic:pic>
                      <wps:wsp>
                        <wps:cNvPr id="64" name="文本框 2"/>
                        <wps:cNvSpPr txBox="1">
                          <a:spLocks noChangeArrowheads="1"/>
                        </wps:cNvSpPr>
                        <wps:spPr bwMode="auto">
                          <a:xfrm>
                            <a:off x="1136038" y="126466"/>
                            <a:ext cx="1620000" cy="608964"/>
                          </a:xfrm>
                          <a:prstGeom prst="rect">
                            <a:avLst/>
                          </a:prstGeom>
                          <a:noFill/>
                          <a:ln w="9525">
                            <a:noFill/>
                            <a:miter lim="800000"/>
                          </a:ln>
                        </wps:spPr>
                        <wps:txbx>
                          <w:txbxContent>
                            <w:p w14:paraId="02A3CDC4" w14:textId="77777777" w:rsidR="00426C5B" w:rsidRDefault="00426C5B" w:rsidP="00426C5B">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教授介绍</w:t>
                              </w:r>
                            </w:p>
                            <w:p w14:paraId="61199079" w14:textId="77777777" w:rsidR="00426C5B" w:rsidRDefault="00426C5B" w:rsidP="00426C5B">
                              <w:pPr>
                                <w:spacing w:line="400" w:lineRule="exact"/>
                                <w:jc w:val="left"/>
                                <w:rPr>
                                  <w:rFonts w:ascii="Calibri" w:eastAsia="黑体" w:hAnsi="Calibri" w:cs="Calibri"/>
                                  <w:color w:val="CEEACA" w:themeColor="background1"/>
                                </w:rPr>
                              </w:pPr>
                              <w:r>
                                <w:rPr>
                                  <w:rFonts w:ascii="Calibri" w:eastAsia="黑体" w:hAnsi="Calibri" w:cs="Calibri" w:hint="eastAsia"/>
                                  <w:color w:val="CEEACA" w:themeColor="background1"/>
                                </w:rPr>
                                <w:t>Terms &amp; Courses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B9F9F34" id="组合 60" o:spid="_x0000_s1060" style="position:absolute;left:0;text-align:left;margin-left:28.3pt;margin-top:-28.05pt;width:205.4pt;height:57.85pt;z-index:251748352;mso-position-horizontal-relative:text;mso-position-vertical-relative:text;mso-width-relative:margin"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">
                <v:shape id="矩形 46" o:spid="_x0000_s1061"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et8YA&#10;AADbAAAADwAAAGRycy9kb3ducmV2LnhtbESPT2vCQBTE74LfYXmCN91oMUjqKm1pQaSH+u/g7ZF9&#10;zYZm34bsNol+erdQ8DjMzG+Y1aa3lWip8aVjBbNpAoI4d7rkQsHp+DFZgvABWWPlmBRcycNmPRys&#10;MNOu4z21h1CICGGfoQITQp1J6XNDFv3U1cTR+3aNxRBlU0jdYBfhtpLzJEmlxZLjgsGa3gzlP4df&#10;q+DVPG0XX5d5/r6oy1t7TnfLz26n1HjUvzyDCNSHR/i/vdUK0hn8fYk/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cet8YAAADbAAAADwAAAAAAAAAAAAAAAACYAgAAZHJz&#10;L2Rvd25yZXYueG1sUEsFBgAAAAAEAAQA9QAAAIsDAAAAAA==&#10;" path="m,l2584450,,2457193,549481,,544195,,xe" fillcolor="#404040 [2429]" stroked="f" strokeweight="3pt">
                  <v:stroke joinstyle="miter"/>
                  <v:path arrowok="t" o:connecttype="custom" o:connectlocs="0,0;2700000,0;2567053,576000;0,570459;0,0" o:connectangles="0,0,0,0,0"/>
                </v:shape>
                <v:oval id="椭圆 62" o:spid="_x0000_s1062"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xuMMA&#10;AADbAAAADwAAAGRycy9kb3ducmV2LnhtbESP3YrCMBSE7wXfIRzBO039wZVqKrIgirsXWn2AQ3Ns&#10;S5uTbhO1vr1ZWNjLYWa+YdabztTiQa0rLSuYjCMQxJnVJecKrpfdaAnCeWSNtWVS8CIHm6TfW2Os&#10;7ZPP9Eh9LgKEXYwKCu+bWEqXFWTQjW1DHLybbQ36INtc6hafAW5qOY2ihTRYclgosKHPgrIqvRsF&#10;p9PXGd0e54fvj+PsJ61eV5apUsNBt12B8NT5//Bf+6AVLKbw+yX8AJ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OxuMMAAADbAAAADwAAAAAAAAAAAAAAAACYAgAAZHJzL2Rv&#10;d25yZXYueG1sUEsFBgAAAAAEAAQA9QAAAIgDAAAAAA==&#10;" fillcolor="#060" strokecolor="#ceeaca [3212]" strokeweight="3pt">
                  <v:stroke joinstyle="miter"/>
                </v:oval>
                <v:shape id="图片 63" o:spid="_x0000_s1063"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IZbDDAAAA2wAAAA8AAABkcnMvZG93bnJldi54bWxEj9GKwjAURN+F/YdwF3wRTVWQtRplVQRf&#10;RHT9gGtzbYrNTWmytbtfbwTBx2FmzjDzZWtL0VDtC8cKhoMEBHHmdMG5gvPPtv8FwgdkjaVjUvBH&#10;HpaLj84cU+3ufKTmFHIRIexTVGBCqFIpfWbIoh+4ijh6V1dbDFHWudQ13iPclnKUJBNpseC4YLCi&#10;taHsdvq1Cv5zuda9nbkU++awalfD6WFz00p1P9vvGYhAbXiHX+2dVjAZw/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hlsMMAAADbAAAADwAAAAAAAAAAAAAAAACf&#10;AgAAZHJzL2Rvd25yZXYueG1sUEsFBgAAAAAEAAQA9wAAAI8DAAAAAA==&#10;">
                  <v:imagedata r:id="rId23" o:title=""/>
                  <v:path arrowok="t"/>
                </v:shape>
                <v:shape id="_x0000_s1064" type="#_x0000_t202" style="position:absolute;left:11360;top:1264;width:1620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02A3CDC4" w14:textId="77777777" w:rsidR="00426C5B" w:rsidRDefault="00426C5B" w:rsidP="00426C5B">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教授介绍</w:t>
                        </w:r>
                      </w:p>
                      <w:p w14:paraId="61199079" w14:textId="77777777" w:rsidR="00426C5B" w:rsidRDefault="00426C5B" w:rsidP="00426C5B">
                        <w:pPr>
                          <w:spacing w:line="400" w:lineRule="exact"/>
                          <w:jc w:val="left"/>
                          <w:rPr>
                            <w:rFonts w:ascii="Calibri" w:eastAsia="黑体" w:hAnsi="Calibri" w:cs="Calibri"/>
                            <w:color w:val="CEEACA" w:themeColor="background1"/>
                          </w:rPr>
                        </w:pPr>
                        <w:r>
                          <w:rPr>
                            <w:rFonts w:ascii="Calibri" w:eastAsia="黑体" w:hAnsi="Calibri" w:cs="Calibri" w:hint="eastAsia"/>
                            <w:color w:val="CEEACA" w:themeColor="background1"/>
                          </w:rPr>
                          <w:t>Terms &amp; Courses</w:t>
                        </w:r>
                      </w:p>
                    </w:txbxContent>
                  </v:textbox>
                </v:shape>
              </v:group>
            </w:pict>
          </mc:Fallback>
        </mc:AlternateContent>
      </w:r>
      <w:r w:rsidRPr="00426C5B">
        <w:rPr>
          <w:rFonts w:ascii="Calibri" w:eastAsia="黑体" w:hAnsi="Calibri"/>
          <w:noProof/>
        </w:rPr>
        <w:drawing>
          <wp:anchor distT="0" distB="0" distL="114300" distR="114300" simplePos="0" relativeHeight="251779072" behindDoc="0" locked="0" layoutInCell="1" allowOverlap="1" wp14:anchorId="149034FD" wp14:editId="7B4D9158">
            <wp:simplePos x="0" y="0"/>
            <wp:positionH relativeFrom="column">
              <wp:posOffset>4829175</wp:posOffset>
            </wp:positionH>
            <wp:positionV relativeFrom="paragraph">
              <wp:posOffset>14605</wp:posOffset>
            </wp:positionV>
            <wp:extent cx="1913732" cy="1707511"/>
            <wp:effectExtent l="0" t="0" r="0" b="7620"/>
            <wp:wrapNone/>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4">
                      <a:extLst>
                        <a:ext uri="{28A0092B-C50C-407E-A947-70E740481C1C}">
                          <a14:useLocalDpi xmlns:a14="http://schemas.microsoft.com/office/drawing/2010/main"/>
                        </a:ext>
                      </a:extLst>
                    </a:blip>
                    <a:stretch>
                      <a:fillRect/>
                    </a:stretch>
                  </pic:blipFill>
                  <pic:spPr>
                    <a:xfrm>
                      <a:off x="0" y="0"/>
                      <a:ext cx="1913732" cy="1707511"/>
                    </a:xfrm>
                    <a:prstGeom prst="rect">
                      <a:avLst/>
                    </a:prstGeom>
                  </pic:spPr>
                </pic:pic>
              </a:graphicData>
            </a:graphic>
          </wp:anchor>
        </w:drawing>
      </w:r>
    </w:p>
    <w:p w14:paraId="6B0F3AF3" w14:textId="77777777" w:rsidR="00426C5B" w:rsidRDefault="00426C5B" w:rsidP="00426C5B">
      <w:pPr>
        <w:widowControl/>
        <w:jc w:val="left"/>
        <w:rPr>
          <w:rFonts w:ascii="Calibri" w:eastAsia="黑体" w:hAnsi="Calibri"/>
        </w:rPr>
      </w:pPr>
    </w:p>
    <w:p w14:paraId="2F2B5802" w14:textId="6D7794AF" w:rsidR="00DC6AF6" w:rsidRDefault="00DC6AF6" w:rsidP="00426C5B">
      <w:pPr>
        <w:widowControl/>
        <w:jc w:val="left"/>
        <w:rPr>
          <w:rFonts w:ascii="Calibri" w:eastAsia="黑体" w:hAnsi="Calibri"/>
        </w:rPr>
      </w:pPr>
      <w:r>
        <w:rPr>
          <w:rFonts w:ascii="Calibri" w:eastAsia="黑体" w:hAnsi="Calibri" w:hint="eastAsia"/>
        </w:rPr>
        <w:t>*</w:t>
      </w:r>
      <w:r>
        <w:rPr>
          <w:rFonts w:ascii="Calibri" w:eastAsia="黑体" w:hAnsi="Calibri" w:hint="eastAsia"/>
        </w:rPr>
        <w:t>上期内容，仅供参考。具体教授和实验室请以具体安排为准。</w:t>
      </w:r>
    </w:p>
    <w:p w14:paraId="4255627B" w14:textId="77777777" w:rsidR="00A14FB7" w:rsidRDefault="002F023B">
      <w:pPr>
        <w:widowControl/>
        <w:jc w:val="left"/>
        <w:rPr>
          <w:rFonts w:ascii="Calibri" w:eastAsia="黑体" w:hAnsi="Calibri"/>
        </w:rPr>
      </w:pPr>
      <w:r w:rsidRPr="002F023B">
        <w:rPr>
          <w:noProof/>
        </w:rPr>
        <mc:AlternateContent>
          <mc:Choice Requires="wps">
            <w:drawing>
              <wp:anchor distT="0" distB="0" distL="114300" distR="114300" simplePos="0" relativeHeight="251759616" behindDoc="0" locked="0" layoutInCell="1" allowOverlap="1" wp14:anchorId="69CDC917" wp14:editId="16A85565">
                <wp:simplePos x="0" y="0"/>
                <wp:positionH relativeFrom="margin">
                  <wp:posOffset>370205</wp:posOffset>
                </wp:positionH>
                <wp:positionV relativeFrom="paragraph">
                  <wp:posOffset>129413</wp:posOffset>
                </wp:positionV>
                <wp:extent cx="5895340" cy="3815715"/>
                <wp:effectExtent l="0" t="0" r="10160" b="13335"/>
                <wp:wrapNone/>
                <wp:docPr id="81" name="矩形 13"/>
                <wp:cNvGraphicFramePr/>
                <a:graphic xmlns:a="http://schemas.openxmlformats.org/drawingml/2006/main">
                  <a:graphicData uri="http://schemas.microsoft.com/office/word/2010/wordprocessingShape">
                    <wps:wsp>
                      <wps:cNvSpPr/>
                      <wps:spPr>
                        <a:xfrm>
                          <a:off x="0" y="0"/>
                          <a:ext cx="5895340" cy="3815715"/>
                        </a:xfrm>
                        <a:prstGeom prst="rect">
                          <a:avLst/>
                        </a:prstGeom>
                        <a:noFill/>
                        <a:ln w="19050" cap="flat" cmpd="sng" algn="ctr">
                          <a:solidFill>
                            <a:srgbClr val="008000"/>
                          </a:solidFill>
                          <a:prstDash val="sysDot"/>
                          <a:miter lim="800000"/>
                        </a:ln>
                        <a:effectLst/>
                      </wps:spPr>
                      <wps:txbx>
                        <w:txbxContent>
                          <w:p w14:paraId="1D6F3E80" w14:textId="77777777" w:rsidR="002F023B" w:rsidRDefault="002F023B" w:rsidP="002F023B">
                            <w:pPr>
                              <w:pStyle w:val="a5"/>
                              <w:snapToGrid w:val="0"/>
                              <w:spacing w:line="160" w:lineRule="atLeast"/>
                              <w:rPr>
                                <w:kern w:val="0"/>
                                <w:szCs w:val="24"/>
                              </w:rPr>
                            </w:pPr>
                            <w:r>
                              <w:rPr>
                                <w:rFonts w:ascii="微软雅黑" w:eastAsia="微软雅黑" w:hAnsi="微软雅黑" w:cs="+mn-cs" w:hint="eastAsia"/>
                                <w:b/>
                                <w:bCs/>
                                <w:color w:val="000000"/>
                                <w:kern w:val="24"/>
                                <w:sz w:val="28"/>
                                <w:szCs w:val="28"/>
                              </w:rPr>
                              <w:t>半导体电子工学研究室</w:t>
                            </w:r>
                          </w:p>
                          <w:p w14:paraId="4FBD6B46"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laboratory</w:t>
                            </w:r>
                          </w:p>
                          <w:p w14:paraId="30C92DCE"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工学部 : 电子工学科</w:t>
                            </w:r>
                          </w:p>
                          <w:p w14:paraId="30EEF55A"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理工学研究科 : 电气电子信息工学/功能控制系统</w:t>
                            </w:r>
                          </w:p>
                          <w:p w14:paraId="5A475C67"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教师 : 石川 博康</w:t>
                            </w:r>
                          </w:p>
                          <w:p w14:paraId="7EB0CC08"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所属学会 :应用物理学会/激光学会/电子信息通信学会</w:t>
                            </w:r>
                          </w:p>
                          <w:p w14:paraId="5F904F55" w14:textId="77777777" w:rsidR="002F023B" w:rsidRDefault="002F023B" w:rsidP="002F023B">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 研究主题</w:t>
                            </w:r>
                          </w:p>
                          <w:p w14:paraId="3E40569B" w14:textId="77777777" w:rsidR="002F023B" w:rsidRDefault="002F023B" w:rsidP="002F023B">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●使用安全・廉价材料的太阳电池（酸化物、碳、色素増感型等）</w:t>
                            </w:r>
                          </w:p>
                          <w:p w14:paraId="45475346"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●GaN系功率晶体管的相关研究</w:t>
                            </w:r>
                          </w:p>
                          <w:p w14:paraId="5C526B89"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 研究室介绍</w:t>
                            </w:r>
                          </w:p>
                          <w:p w14:paraId="60F44F11"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安全安心、舒适、卫生的居住环境及能源资源的有效利用和地球环境的保全的对立，是当今社会面临的课题。面向安全安心的低碳社会，研究室思考着电子工学能做些什么。目前研究室正在着手一般家庭都可以方便购买的太阳电池材料的探索，和太阳电池的制作，能有效利用电力的半导体设备的制作等方面的研究。</w:t>
                            </w:r>
                          </w:p>
                          <w:p w14:paraId="178A3963"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 社会贡献</w:t>
                            </w:r>
                          </w:p>
                          <w:p w14:paraId="2CC84842"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为卫生的居住环境、太阳能的有效利用、电气机器的节能化作出贡献。</w:t>
                            </w:r>
                          </w:p>
                        </w:txbxContent>
                      </wps:txbx>
                      <wps:bodyPr rtlCol="0" anchor="ctr">
                        <a:noAutofit/>
                      </wps:bodyPr>
                    </wps:wsp>
                  </a:graphicData>
                </a:graphic>
                <wp14:sizeRelV relativeFrom="margin">
                  <wp14:pctHeight>0</wp14:pctHeight>
                </wp14:sizeRelV>
              </wp:anchor>
            </w:drawing>
          </mc:Choice>
          <mc:Fallback>
            <w:pict>
              <v:rect w14:anchorId="69CDC917" id="矩形 13" o:spid="_x0000_s1065" style="position:absolute;margin-left:29.15pt;margin-top:10.2pt;width:464.2pt;height:300.45pt;z-index:25175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" filled="f" strokecolor="green" strokeweight="1.5pt">
                <v:stroke dashstyle="1 1"/>
                <v:textbox>
                  <w:txbxContent>
                    <w:p w14:paraId="1D6F3E80" w14:textId="77777777" w:rsidR="002F023B" w:rsidRDefault="002F023B" w:rsidP="002F023B">
                      <w:pPr>
                        <w:pStyle w:val="a5"/>
                        <w:snapToGrid w:val="0"/>
                        <w:spacing w:line="160" w:lineRule="atLeast"/>
                        <w:rPr>
                          <w:kern w:val="0"/>
                          <w:szCs w:val="24"/>
                        </w:rPr>
                      </w:pPr>
                      <w:r>
                        <w:rPr>
                          <w:rFonts w:ascii="微软雅黑" w:eastAsia="微软雅黑" w:hAnsi="微软雅黑" w:cs="+mn-cs" w:hint="eastAsia"/>
                          <w:b/>
                          <w:bCs/>
                          <w:color w:val="000000"/>
                          <w:kern w:val="24"/>
                          <w:sz w:val="28"/>
                          <w:szCs w:val="28"/>
                        </w:rPr>
                        <w:t>半导体电子工学研究室</w:t>
                      </w:r>
                    </w:p>
                    <w:p w14:paraId="4FBD6B46"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laboratory</w:t>
                      </w:r>
                    </w:p>
                    <w:p w14:paraId="30C92DCE"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工学部 : 电子工学科</w:t>
                      </w:r>
                    </w:p>
                    <w:p w14:paraId="30EEF55A"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理工学研究科 : 电气电子信息工学/功能控制系统</w:t>
                      </w:r>
                    </w:p>
                    <w:p w14:paraId="5A475C67"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教师 : 石川 博康</w:t>
                      </w:r>
                    </w:p>
                    <w:p w14:paraId="7EB0CC08"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所属学会 :应用物理学会/激光学会/电子信息通信学会</w:t>
                      </w:r>
                    </w:p>
                    <w:p w14:paraId="5F904F55" w14:textId="77777777" w:rsidR="002F023B" w:rsidRDefault="002F023B" w:rsidP="002F023B">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 研究主题</w:t>
                      </w:r>
                    </w:p>
                    <w:p w14:paraId="3E40569B" w14:textId="77777777" w:rsidR="002F023B" w:rsidRDefault="002F023B" w:rsidP="002F023B">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●使用安全・廉价材料的太阳电池（酸化物、碳、色素増感型等）</w:t>
                      </w:r>
                    </w:p>
                    <w:p w14:paraId="45475346"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●GaN系功率晶体管的相关研究</w:t>
                      </w:r>
                    </w:p>
                    <w:p w14:paraId="5C526B89"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 研究室介绍</w:t>
                      </w:r>
                    </w:p>
                    <w:p w14:paraId="60F44F11"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安全安心、舒适、卫生的居住环境及能源资源的有效利用和地球环境的保全的对立，是当今社会面临的课题。面向安全安心的低碳社会，研究室思考着电子工学能做些什么。目前研究室正在着手一般家庭都可以方便购买的太阳电池材料的探索，和太阳电池的制作，能有效利用电力的半导体设备的制作等方面的研究。</w:t>
                      </w:r>
                    </w:p>
                    <w:p w14:paraId="178A3963"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 社会贡献</w:t>
                      </w:r>
                    </w:p>
                    <w:p w14:paraId="2CC84842"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为卫生的居住环境、太阳能的有效利用、电气机器的节能化作出贡献。</w:t>
                      </w:r>
                    </w:p>
                  </w:txbxContent>
                </v:textbox>
                <w10:wrap anchorx="margin"/>
              </v:rect>
            </w:pict>
          </mc:Fallback>
        </mc:AlternateContent>
      </w:r>
      <w:r w:rsidR="00426C5B" w:rsidRPr="00426C5B">
        <w:rPr>
          <w:rFonts w:ascii="Calibri" w:eastAsia="黑体" w:hAnsi="Calibri"/>
          <w:noProof/>
        </w:rPr>
        <w:drawing>
          <wp:anchor distT="0" distB="0" distL="114300" distR="114300" simplePos="0" relativeHeight="251743232" behindDoc="0" locked="0" layoutInCell="1" allowOverlap="1" wp14:anchorId="52E0B598" wp14:editId="11A36103">
            <wp:simplePos x="0" y="0"/>
            <wp:positionH relativeFrom="column">
              <wp:posOffset>7937500</wp:posOffset>
            </wp:positionH>
            <wp:positionV relativeFrom="paragraph">
              <wp:posOffset>-1108075</wp:posOffset>
            </wp:positionV>
            <wp:extent cx="1913732" cy="1707511"/>
            <wp:effectExtent l="0" t="0" r="0" b="762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4"/>
                    <a:stretch>
                      <a:fillRect/>
                    </a:stretch>
                  </pic:blipFill>
                  <pic:spPr>
                    <a:xfrm>
                      <a:off x="0" y="0"/>
                      <a:ext cx="1913732" cy="1707511"/>
                    </a:xfrm>
                    <a:prstGeom prst="rect">
                      <a:avLst/>
                    </a:prstGeom>
                  </pic:spPr>
                </pic:pic>
              </a:graphicData>
            </a:graphic>
          </wp:anchor>
        </w:drawing>
      </w:r>
    </w:p>
    <w:p w14:paraId="60AFD93B" w14:textId="77777777" w:rsidR="00A14FB7" w:rsidRPr="00A14FB7" w:rsidRDefault="00A14FB7" w:rsidP="00A14FB7">
      <w:pPr>
        <w:rPr>
          <w:rFonts w:ascii="Calibri" w:eastAsia="黑体" w:hAnsi="Calibri"/>
        </w:rPr>
      </w:pPr>
    </w:p>
    <w:p w14:paraId="552D9063" w14:textId="77777777" w:rsidR="00A14FB7" w:rsidRPr="00A14FB7" w:rsidRDefault="00A14FB7" w:rsidP="00A14FB7">
      <w:pPr>
        <w:rPr>
          <w:rFonts w:ascii="Calibri" w:eastAsia="黑体" w:hAnsi="Calibri"/>
        </w:rPr>
      </w:pPr>
    </w:p>
    <w:p w14:paraId="50090BA4" w14:textId="77777777" w:rsidR="00A14FB7" w:rsidRPr="00A14FB7" w:rsidRDefault="00A14FB7" w:rsidP="00A14FB7">
      <w:pPr>
        <w:rPr>
          <w:rFonts w:ascii="Calibri" w:eastAsia="黑体" w:hAnsi="Calibri"/>
        </w:rPr>
      </w:pPr>
    </w:p>
    <w:p w14:paraId="06107F14" w14:textId="77777777" w:rsidR="00A14FB7" w:rsidRPr="00A14FB7" w:rsidRDefault="00A14FB7" w:rsidP="00A14FB7">
      <w:pPr>
        <w:rPr>
          <w:rFonts w:ascii="Calibri" w:eastAsia="黑体" w:hAnsi="Calibri"/>
        </w:rPr>
      </w:pPr>
    </w:p>
    <w:p w14:paraId="41E7D657" w14:textId="77777777" w:rsidR="00A14FB7" w:rsidRPr="00A14FB7" w:rsidRDefault="00A14FB7" w:rsidP="00A14FB7">
      <w:pPr>
        <w:rPr>
          <w:rFonts w:ascii="Calibri" w:eastAsia="黑体" w:hAnsi="Calibri"/>
        </w:rPr>
      </w:pPr>
    </w:p>
    <w:p w14:paraId="7616AAA8" w14:textId="77777777" w:rsidR="00A14FB7" w:rsidRPr="00A14FB7" w:rsidRDefault="00A14FB7" w:rsidP="00A14FB7">
      <w:pPr>
        <w:rPr>
          <w:rFonts w:ascii="Calibri" w:eastAsia="黑体" w:hAnsi="Calibri"/>
        </w:rPr>
      </w:pPr>
    </w:p>
    <w:p w14:paraId="5E9DF42D" w14:textId="77777777" w:rsidR="00A14FB7" w:rsidRPr="00A14FB7" w:rsidRDefault="00A14FB7" w:rsidP="00A14FB7">
      <w:pPr>
        <w:rPr>
          <w:rFonts w:ascii="Calibri" w:eastAsia="黑体" w:hAnsi="Calibri"/>
        </w:rPr>
      </w:pPr>
    </w:p>
    <w:p w14:paraId="6CAD5A01" w14:textId="77777777" w:rsidR="00A14FB7" w:rsidRPr="00A14FB7" w:rsidRDefault="00A14FB7" w:rsidP="00A14FB7">
      <w:pPr>
        <w:rPr>
          <w:rFonts w:ascii="Calibri" w:eastAsia="黑体" w:hAnsi="Calibri"/>
        </w:rPr>
      </w:pPr>
    </w:p>
    <w:p w14:paraId="5162DBA3" w14:textId="77777777" w:rsidR="00A14FB7" w:rsidRPr="00A14FB7" w:rsidRDefault="00A14FB7" w:rsidP="00A14FB7">
      <w:pPr>
        <w:rPr>
          <w:rFonts w:ascii="Calibri" w:eastAsia="黑体" w:hAnsi="Calibri"/>
        </w:rPr>
      </w:pPr>
    </w:p>
    <w:p w14:paraId="5890DF0B" w14:textId="77777777" w:rsidR="00A14FB7" w:rsidRPr="00A14FB7" w:rsidRDefault="00A14FB7" w:rsidP="00A14FB7">
      <w:pPr>
        <w:rPr>
          <w:rFonts w:ascii="Calibri" w:eastAsia="黑体" w:hAnsi="Calibri"/>
        </w:rPr>
      </w:pPr>
    </w:p>
    <w:p w14:paraId="48C9993D" w14:textId="77777777" w:rsidR="00A14FB7" w:rsidRPr="00A14FB7" w:rsidRDefault="00A14FB7" w:rsidP="00A14FB7">
      <w:pPr>
        <w:rPr>
          <w:rFonts w:ascii="Calibri" w:eastAsia="黑体" w:hAnsi="Calibri"/>
        </w:rPr>
      </w:pPr>
    </w:p>
    <w:p w14:paraId="790896BE" w14:textId="77777777" w:rsidR="00A14FB7" w:rsidRPr="00A14FB7" w:rsidRDefault="00A14FB7" w:rsidP="00A14FB7">
      <w:pPr>
        <w:rPr>
          <w:rFonts w:ascii="Calibri" w:eastAsia="黑体" w:hAnsi="Calibri"/>
        </w:rPr>
      </w:pPr>
    </w:p>
    <w:p w14:paraId="598BF234" w14:textId="77777777" w:rsidR="00A14FB7" w:rsidRPr="00A14FB7" w:rsidRDefault="00A14FB7" w:rsidP="00A14FB7">
      <w:pPr>
        <w:rPr>
          <w:rFonts w:ascii="Calibri" w:eastAsia="黑体" w:hAnsi="Calibri"/>
        </w:rPr>
      </w:pPr>
    </w:p>
    <w:p w14:paraId="68D7A668" w14:textId="77777777" w:rsidR="00A14FB7" w:rsidRPr="00A14FB7" w:rsidRDefault="00A14FB7" w:rsidP="00A14FB7">
      <w:pPr>
        <w:rPr>
          <w:rFonts w:ascii="Calibri" w:eastAsia="黑体" w:hAnsi="Calibri"/>
        </w:rPr>
      </w:pPr>
    </w:p>
    <w:p w14:paraId="3417C4BD" w14:textId="77777777" w:rsidR="00A14FB7" w:rsidRPr="00A14FB7" w:rsidRDefault="00A14FB7" w:rsidP="00A14FB7">
      <w:pPr>
        <w:rPr>
          <w:rFonts w:ascii="Calibri" w:eastAsia="黑体" w:hAnsi="Calibri"/>
        </w:rPr>
      </w:pPr>
    </w:p>
    <w:p w14:paraId="0EE36227" w14:textId="77777777" w:rsidR="00A14FB7" w:rsidRPr="00A14FB7" w:rsidRDefault="00A14FB7" w:rsidP="00A14FB7">
      <w:pPr>
        <w:rPr>
          <w:rFonts w:ascii="Calibri" w:eastAsia="黑体" w:hAnsi="Calibri"/>
        </w:rPr>
      </w:pPr>
    </w:p>
    <w:p w14:paraId="44391D54" w14:textId="77777777" w:rsidR="00A14FB7" w:rsidRPr="00A14FB7" w:rsidRDefault="00A14FB7" w:rsidP="00A14FB7">
      <w:pPr>
        <w:rPr>
          <w:rFonts w:ascii="Calibri" w:eastAsia="黑体" w:hAnsi="Calibri"/>
        </w:rPr>
      </w:pPr>
    </w:p>
    <w:p w14:paraId="5E26EAF8" w14:textId="77777777" w:rsidR="00A14FB7" w:rsidRPr="00A14FB7" w:rsidRDefault="00A14FB7" w:rsidP="00A14FB7">
      <w:pPr>
        <w:rPr>
          <w:rFonts w:ascii="Calibri" w:eastAsia="黑体" w:hAnsi="Calibri"/>
        </w:rPr>
      </w:pPr>
    </w:p>
    <w:p w14:paraId="16110290" w14:textId="77777777" w:rsidR="00A14FB7" w:rsidRPr="00A14FB7" w:rsidRDefault="00A14FB7" w:rsidP="00A14FB7">
      <w:pPr>
        <w:rPr>
          <w:rFonts w:ascii="Calibri" w:eastAsia="黑体" w:hAnsi="Calibri"/>
        </w:rPr>
      </w:pPr>
    </w:p>
    <w:p w14:paraId="259C1951" w14:textId="77777777" w:rsidR="00A14FB7" w:rsidRDefault="00A14FB7">
      <w:pPr>
        <w:widowControl/>
        <w:jc w:val="left"/>
        <w:rPr>
          <w:rFonts w:ascii="Calibri" w:eastAsia="黑体" w:hAnsi="Calibri"/>
        </w:rPr>
      </w:pPr>
    </w:p>
    <w:p w14:paraId="70840B72" w14:textId="77777777" w:rsidR="00A14FB7" w:rsidRDefault="002F023B" w:rsidP="00A14FB7">
      <w:pPr>
        <w:widowControl/>
        <w:tabs>
          <w:tab w:val="left" w:pos="2940"/>
        </w:tabs>
        <w:jc w:val="left"/>
        <w:rPr>
          <w:rFonts w:ascii="Calibri" w:eastAsia="黑体" w:hAnsi="Calibri"/>
        </w:rPr>
      </w:pPr>
      <w:r w:rsidRPr="00426C5B">
        <w:rPr>
          <w:rFonts w:ascii="Calibri" w:eastAsia="黑体" w:hAnsi="Calibri"/>
          <w:noProof/>
        </w:rPr>
        <w:drawing>
          <wp:anchor distT="0" distB="0" distL="114300" distR="114300" simplePos="0" relativeHeight="251757568" behindDoc="0" locked="0" layoutInCell="1" allowOverlap="1" wp14:anchorId="43CD6CEF" wp14:editId="3AD8D32F">
            <wp:simplePos x="0" y="0"/>
            <wp:positionH relativeFrom="margin">
              <wp:posOffset>4876800</wp:posOffset>
            </wp:positionH>
            <wp:positionV relativeFrom="paragraph">
              <wp:posOffset>117348</wp:posOffset>
            </wp:positionV>
            <wp:extent cx="1865630" cy="1702435"/>
            <wp:effectExtent l="0" t="0" r="1270" b="0"/>
            <wp:wrapNone/>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5">
                      <a:extLst>
                        <a:ext uri="{28A0092B-C50C-407E-A947-70E740481C1C}">
                          <a14:useLocalDpi xmlns:a14="http://schemas.microsoft.com/office/drawing/2010/main"/>
                        </a:ext>
                      </a:extLst>
                    </a:blip>
                    <a:stretch>
                      <a:fillRect/>
                    </a:stretch>
                  </pic:blipFill>
                  <pic:spPr>
                    <a:xfrm>
                      <a:off x="0" y="0"/>
                      <a:ext cx="1865630" cy="1702435"/>
                    </a:xfrm>
                    <a:prstGeom prst="rect">
                      <a:avLst/>
                    </a:prstGeom>
                  </pic:spPr>
                </pic:pic>
              </a:graphicData>
            </a:graphic>
          </wp:anchor>
        </w:drawing>
      </w:r>
      <w:r w:rsidR="00A14FB7">
        <w:rPr>
          <w:rFonts w:ascii="Calibri" w:eastAsia="黑体" w:hAnsi="Calibri"/>
        </w:rPr>
        <w:tab/>
      </w:r>
    </w:p>
    <w:p w14:paraId="14B7F826" w14:textId="77777777" w:rsidR="00A14FB7" w:rsidRDefault="002F023B">
      <w:pPr>
        <w:widowControl/>
        <w:jc w:val="left"/>
        <w:rPr>
          <w:rFonts w:ascii="Calibri" w:eastAsia="黑体" w:hAnsi="Calibri"/>
        </w:rPr>
      </w:pPr>
      <w:r w:rsidRPr="002F023B">
        <w:rPr>
          <w:noProof/>
        </w:rPr>
        <mc:AlternateContent>
          <mc:Choice Requires="wps">
            <w:drawing>
              <wp:anchor distT="0" distB="0" distL="114300" distR="114300" simplePos="0" relativeHeight="251756544" behindDoc="0" locked="0" layoutInCell="1" allowOverlap="1" wp14:anchorId="2B2A7B0E" wp14:editId="17BF9EC8">
                <wp:simplePos x="0" y="0"/>
                <wp:positionH relativeFrom="margin">
                  <wp:posOffset>370205</wp:posOffset>
                </wp:positionH>
                <wp:positionV relativeFrom="paragraph">
                  <wp:posOffset>188468</wp:posOffset>
                </wp:positionV>
                <wp:extent cx="5895340" cy="4187190"/>
                <wp:effectExtent l="0" t="0" r="10160" b="22860"/>
                <wp:wrapNone/>
                <wp:docPr id="78" name="矩形 10"/>
                <wp:cNvGraphicFramePr/>
                <a:graphic xmlns:a="http://schemas.openxmlformats.org/drawingml/2006/main">
                  <a:graphicData uri="http://schemas.microsoft.com/office/word/2010/wordprocessingShape">
                    <wps:wsp>
                      <wps:cNvSpPr/>
                      <wps:spPr>
                        <a:xfrm>
                          <a:off x="0" y="0"/>
                          <a:ext cx="5895340" cy="4187190"/>
                        </a:xfrm>
                        <a:prstGeom prst="rect">
                          <a:avLst/>
                        </a:prstGeom>
                        <a:noFill/>
                        <a:ln w="19050" cap="flat" cmpd="sng" algn="ctr">
                          <a:solidFill>
                            <a:srgbClr val="008000"/>
                          </a:solidFill>
                          <a:prstDash val="sysDot"/>
                          <a:miter lim="800000"/>
                        </a:ln>
                        <a:effectLst/>
                      </wps:spPr>
                      <wps:txbx>
                        <w:txbxContent>
                          <w:p w14:paraId="0E7E3047" w14:textId="77777777" w:rsidR="002F023B" w:rsidRDefault="002F023B" w:rsidP="002F023B">
                            <w:pPr>
                              <w:pStyle w:val="a5"/>
                              <w:snapToGrid w:val="0"/>
                              <w:spacing w:line="160" w:lineRule="atLeast"/>
                              <w:rPr>
                                <w:kern w:val="0"/>
                                <w:szCs w:val="24"/>
                              </w:rPr>
                            </w:pPr>
                            <w:r>
                              <w:rPr>
                                <w:rFonts w:ascii="微软雅黑" w:eastAsia="微软雅黑" w:hAnsi="微软雅黑" w:cs="+mn-cs" w:hint="eastAsia"/>
                                <w:b/>
                                <w:bCs/>
                                <w:color w:val="000000"/>
                                <w:kern w:val="24"/>
                                <w:sz w:val="28"/>
                                <w:szCs w:val="28"/>
                              </w:rPr>
                              <w:t>生体电子工学研究室</w:t>
                            </w:r>
                          </w:p>
                          <w:p w14:paraId="1A0EC65F"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 </w:t>
                            </w:r>
                          </w:p>
                          <w:p w14:paraId="43DCF54A"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laboratory</w:t>
                            </w:r>
                          </w:p>
                          <w:p w14:paraId="0EBAFC5D"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工学部 : 电子工学科</w:t>
                            </w:r>
                          </w:p>
                          <w:p w14:paraId="36704584"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理工学研究科 :电气电子信息工学/功能控制系统</w:t>
                            </w:r>
                          </w:p>
                          <w:p w14:paraId="0C27A89B"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教师 : 加納 慎一郎</w:t>
                            </w:r>
                          </w:p>
                          <w:p w14:paraId="687BF901"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所属学会 : 美国电气电子学会（IEEE）/电子信息通信学会</w:t>
                            </w:r>
                          </w:p>
                          <w:p w14:paraId="770C8C21"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lang w:eastAsia="ja-JP"/>
                              </w:rPr>
                              <w:t>■ 研究</w:t>
                            </w:r>
                            <w:r>
                              <w:rPr>
                                <w:rFonts w:ascii="微软雅黑" w:eastAsia="微软雅黑" w:hAnsi="微软雅黑" w:cs="+mn-cs" w:hint="eastAsia"/>
                                <w:color w:val="000000"/>
                                <w:kern w:val="24"/>
                                <w:sz w:val="20"/>
                                <w:szCs w:val="20"/>
                              </w:rPr>
                              <w:t>主题</w:t>
                            </w:r>
                          </w:p>
                          <w:p w14:paraId="3768B5FD"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Brian</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Computer</w:t>
                            </w:r>
                            <w:r>
                              <w:rPr>
                                <w:rFonts w:ascii="微软雅黑" w:eastAsia="微软雅黑" w:hAnsi="微软雅黑" w:cs="+mn-cs" w:hint="eastAsia"/>
                                <w:color w:val="000000"/>
                                <w:kern w:val="24"/>
                                <w:sz w:val="20"/>
                                <w:szCs w:val="20"/>
                                <w:lang w:eastAsia="ja-JP"/>
                              </w:rPr>
                              <w:t xml:space="preserve"> </w:t>
                            </w:r>
                            <w:r>
                              <w:rPr>
                                <w:rFonts w:ascii="微软雅黑" w:eastAsia="微软雅黑" w:hAnsi="微软雅黑" w:cs="+mn-cs" w:hint="eastAsia"/>
                                <w:color w:val="000000"/>
                                <w:kern w:val="24"/>
                                <w:sz w:val="20"/>
                                <w:szCs w:val="20"/>
                              </w:rPr>
                              <w:t>Interface</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BCI</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的开发</w:t>
                            </w:r>
                          </w:p>
                          <w:p w14:paraId="471A893F"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根据大脑活动计测解析大脑的记忆</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认知</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运动机能</w:t>
                            </w:r>
                          </w:p>
                          <w:p w14:paraId="601003A9" w14:textId="77777777" w:rsidR="002F023B" w:rsidRDefault="002F023B" w:rsidP="002F023B">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●根据微小生体信号的计测・解析解析、推测人的生理・心理状态</w:t>
                            </w:r>
                          </w:p>
                          <w:p w14:paraId="61695910"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 研究室介绍</w:t>
                            </w:r>
                          </w:p>
                          <w:p w14:paraId="218A9F85"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本研究室从事通过计测脑波和脑血流等大脑活动，解析脑机能构造的研究。另外，通过计测的大脑活动分析人的意图，从外部促进大脑学习，从事实现大脑和外界连接的桥梁技术Brian</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Computer Interface（BCI）的研究。通过BCI，不需要活动手脚「仅是想一想」就可以操作机械的世界将会到来。</w:t>
                            </w:r>
                          </w:p>
                          <w:p w14:paraId="5E166996"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 社会贡献</w:t>
                            </w:r>
                          </w:p>
                          <w:p w14:paraId="1CDD8925"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通过生体信号推测人的状态的技术，在与四肢麻痹等患者的沟通，实现防止驾驶员交通事故的生体传感开发上备受关注。</w:t>
                            </w:r>
                          </w:p>
                        </w:txbxContent>
                      </wps:txbx>
                      <wps:bodyPr rtlCol="0" anchor="ctr"/>
                    </wps:wsp>
                  </a:graphicData>
                </a:graphic>
              </wp:anchor>
            </w:drawing>
          </mc:Choice>
          <mc:Fallback>
            <w:pict>
              <v:rect w14:anchorId="2B2A7B0E" id="矩形 10" o:spid="_x0000_s1066" style="position:absolute;margin-left:29.15pt;margin-top:14.85pt;width:464.2pt;height:329.7pt;z-index:251756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" filled="f" strokecolor="green" strokeweight="1.5pt">
                <v:stroke dashstyle="1 1"/>
                <v:textbox>
                  <w:txbxContent>
                    <w:p w14:paraId="0E7E3047" w14:textId="77777777" w:rsidR="002F023B" w:rsidRDefault="002F023B" w:rsidP="002F023B">
                      <w:pPr>
                        <w:pStyle w:val="a5"/>
                        <w:snapToGrid w:val="0"/>
                        <w:spacing w:line="160" w:lineRule="atLeast"/>
                        <w:rPr>
                          <w:kern w:val="0"/>
                          <w:szCs w:val="24"/>
                        </w:rPr>
                      </w:pPr>
                      <w:r>
                        <w:rPr>
                          <w:rFonts w:ascii="微软雅黑" w:eastAsia="微软雅黑" w:hAnsi="微软雅黑" w:cs="+mn-cs" w:hint="eastAsia"/>
                          <w:b/>
                          <w:bCs/>
                          <w:color w:val="000000"/>
                          <w:kern w:val="24"/>
                          <w:sz w:val="28"/>
                          <w:szCs w:val="28"/>
                        </w:rPr>
                        <w:t>生体电子工学研究室</w:t>
                      </w:r>
                    </w:p>
                    <w:p w14:paraId="1A0EC65F"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 </w:t>
                      </w:r>
                    </w:p>
                    <w:p w14:paraId="43DCF54A"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laboratory</w:t>
                      </w:r>
                    </w:p>
                    <w:p w14:paraId="0EBAFC5D"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工学部 : 电子工学科</w:t>
                      </w:r>
                    </w:p>
                    <w:p w14:paraId="36704584"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理工学研究科 :电气电子信息工学/功能控制系统</w:t>
                      </w:r>
                    </w:p>
                    <w:p w14:paraId="0C27A89B"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教师 : 加納 慎一郎</w:t>
                      </w:r>
                    </w:p>
                    <w:p w14:paraId="687BF901"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所属学会 : 美国电气电子学会（IEEE）/电子信息通信学会</w:t>
                      </w:r>
                    </w:p>
                    <w:p w14:paraId="770C8C21"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lang w:eastAsia="ja-JP"/>
                        </w:rPr>
                        <w:t>■ 研究</w:t>
                      </w:r>
                      <w:r>
                        <w:rPr>
                          <w:rFonts w:ascii="微软雅黑" w:eastAsia="微软雅黑" w:hAnsi="微软雅黑" w:cs="+mn-cs" w:hint="eastAsia"/>
                          <w:color w:val="000000"/>
                          <w:kern w:val="24"/>
                          <w:sz w:val="20"/>
                          <w:szCs w:val="20"/>
                        </w:rPr>
                        <w:t>主题</w:t>
                      </w:r>
                    </w:p>
                    <w:p w14:paraId="3768B5FD"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Brian</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Computer</w:t>
                      </w:r>
                      <w:r>
                        <w:rPr>
                          <w:rFonts w:ascii="微软雅黑" w:eastAsia="微软雅黑" w:hAnsi="微软雅黑" w:cs="+mn-cs" w:hint="eastAsia"/>
                          <w:color w:val="000000"/>
                          <w:kern w:val="24"/>
                          <w:sz w:val="20"/>
                          <w:szCs w:val="20"/>
                          <w:lang w:eastAsia="ja-JP"/>
                        </w:rPr>
                        <w:t xml:space="preserve"> </w:t>
                      </w:r>
                      <w:r>
                        <w:rPr>
                          <w:rFonts w:ascii="微软雅黑" w:eastAsia="微软雅黑" w:hAnsi="微软雅黑" w:cs="+mn-cs" w:hint="eastAsia"/>
                          <w:color w:val="000000"/>
                          <w:kern w:val="24"/>
                          <w:sz w:val="20"/>
                          <w:szCs w:val="20"/>
                        </w:rPr>
                        <w:t>Interface</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BCI</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的开发</w:t>
                      </w:r>
                    </w:p>
                    <w:p w14:paraId="471A893F"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根据大脑活动计测解析大脑的记忆</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认知</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运动机能</w:t>
                      </w:r>
                    </w:p>
                    <w:p w14:paraId="601003A9" w14:textId="77777777" w:rsidR="002F023B" w:rsidRDefault="002F023B" w:rsidP="002F023B">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●根据微小生体信号的计测・解析解析、推测人的生理・心理状态</w:t>
                      </w:r>
                    </w:p>
                    <w:p w14:paraId="61695910"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 研究室介绍</w:t>
                      </w:r>
                    </w:p>
                    <w:p w14:paraId="218A9F85"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本研究室从事通过计测脑波和脑血流等大脑活动，解析脑机能构造的研究。另外，通过计测的大脑活动分析人的意图，从外部促进大脑学习，从事实现大脑和外界连接的桥梁技术Brian</w:t>
                      </w:r>
                      <w:r>
                        <w:rPr>
                          <w:rFonts w:ascii="微软雅黑" w:eastAsia="微软雅黑" w:hAnsi="微软雅黑" w:cs="+mn-cs" w:hint="eastAsia"/>
                          <w:color w:val="000000"/>
                          <w:kern w:val="24"/>
                          <w:sz w:val="20"/>
                          <w:szCs w:val="20"/>
                          <w:lang w:eastAsia="ja-JP"/>
                        </w:rPr>
                        <w:t>・</w:t>
                      </w:r>
                      <w:r>
                        <w:rPr>
                          <w:rFonts w:ascii="微软雅黑" w:eastAsia="微软雅黑" w:hAnsi="微软雅黑" w:cs="+mn-cs" w:hint="eastAsia"/>
                          <w:color w:val="000000"/>
                          <w:kern w:val="24"/>
                          <w:sz w:val="20"/>
                          <w:szCs w:val="20"/>
                        </w:rPr>
                        <w:t>Computer Interface（BCI）的研究。通过BCI，不需要活动手脚「仅是想一想」就可以操作机械的世界将会到来。</w:t>
                      </w:r>
                    </w:p>
                    <w:p w14:paraId="5E166996"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 社会贡献</w:t>
                      </w:r>
                    </w:p>
                    <w:p w14:paraId="1CDD8925" w14:textId="77777777" w:rsidR="002F023B" w:rsidRDefault="002F023B" w:rsidP="002F023B">
                      <w:pPr>
                        <w:pStyle w:val="a5"/>
                        <w:snapToGrid w:val="0"/>
                        <w:spacing w:line="160" w:lineRule="atLeast"/>
                      </w:pPr>
                      <w:r>
                        <w:rPr>
                          <w:rFonts w:ascii="微软雅黑" w:eastAsia="微软雅黑" w:hAnsi="微软雅黑" w:cs="+mn-cs" w:hint="eastAsia"/>
                          <w:color w:val="000000"/>
                          <w:kern w:val="24"/>
                          <w:sz w:val="20"/>
                          <w:szCs w:val="20"/>
                        </w:rPr>
                        <w:t>通过生体信号推测人的状态的技术，在与四肢麻痹等患者的沟通，实现防止驾驶员交通事故的生体传感开发上备受关注。</w:t>
                      </w:r>
                    </w:p>
                  </w:txbxContent>
                </v:textbox>
                <w10:wrap anchorx="margin"/>
              </v:rect>
            </w:pict>
          </mc:Fallback>
        </mc:AlternateContent>
      </w:r>
      <w:r w:rsidR="00A14FB7">
        <w:rPr>
          <w:rFonts w:ascii="Calibri" w:eastAsia="黑体" w:hAnsi="Calibri"/>
        </w:rPr>
        <w:br w:type="page"/>
      </w:r>
    </w:p>
    <w:p w14:paraId="70B77449" w14:textId="77777777" w:rsidR="00A14FB7" w:rsidRDefault="00A14FB7" w:rsidP="00A14FB7">
      <w:pPr>
        <w:widowControl/>
        <w:tabs>
          <w:tab w:val="left" w:pos="2940"/>
        </w:tabs>
        <w:jc w:val="left"/>
        <w:rPr>
          <w:rFonts w:ascii="Calibri" w:eastAsia="黑体" w:hAnsi="Calibri"/>
        </w:rPr>
      </w:pPr>
      <w:r w:rsidRPr="00A14FB7">
        <w:rPr>
          <w:noProof/>
        </w:rPr>
        <w:lastRenderedPageBreak/>
        <w:drawing>
          <wp:anchor distT="0" distB="0" distL="114300" distR="114300" simplePos="0" relativeHeight="251751424" behindDoc="0" locked="0" layoutInCell="1" allowOverlap="1" wp14:anchorId="2D3B1834" wp14:editId="4F1C498C">
            <wp:simplePos x="0" y="0"/>
            <wp:positionH relativeFrom="margin">
              <wp:posOffset>5041265</wp:posOffset>
            </wp:positionH>
            <wp:positionV relativeFrom="paragraph">
              <wp:posOffset>3810</wp:posOffset>
            </wp:positionV>
            <wp:extent cx="1712595" cy="1547495"/>
            <wp:effectExtent l="0" t="0" r="1905" b="0"/>
            <wp:wrapNone/>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6">
                      <a:extLst>
                        <a:ext uri="{28A0092B-C50C-407E-A947-70E740481C1C}">
                          <a14:useLocalDpi xmlns:a14="http://schemas.microsoft.com/office/drawing/2010/main"/>
                        </a:ext>
                      </a:extLst>
                    </a:blip>
                    <a:stretch>
                      <a:fillRect/>
                    </a:stretch>
                  </pic:blipFill>
                  <pic:spPr>
                    <a:xfrm>
                      <a:off x="0" y="0"/>
                      <a:ext cx="1712595" cy="1547495"/>
                    </a:xfrm>
                    <a:prstGeom prst="rect">
                      <a:avLst/>
                    </a:prstGeom>
                  </pic:spPr>
                </pic:pic>
              </a:graphicData>
            </a:graphic>
          </wp:anchor>
        </w:drawing>
      </w:r>
    </w:p>
    <w:p w14:paraId="48F51459" w14:textId="77777777" w:rsidR="002F023B" w:rsidRDefault="002F023B">
      <w:pPr>
        <w:widowControl/>
        <w:jc w:val="left"/>
        <w:rPr>
          <w:rFonts w:ascii="Calibri" w:eastAsia="黑体" w:hAnsi="Calibri"/>
        </w:rPr>
      </w:pPr>
      <w:r>
        <w:rPr>
          <w:noProof/>
        </w:rPr>
        <w:drawing>
          <wp:anchor distT="0" distB="0" distL="114300" distR="114300" simplePos="0" relativeHeight="251754496" behindDoc="0" locked="0" layoutInCell="1" allowOverlap="1" wp14:anchorId="0B3E64B7" wp14:editId="73AA86AF">
            <wp:simplePos x="0" y="0"/>
            <wp:positionH relativeFrom="margin">
              <wp:posOffset>4982845</wp:posOffset>
            </wp:positionH>
            <wp:positionV relativeFrom="paragraph">
              <wp:posOffset>4133850</wp:posOffset>
            </wp:positionV>
            <wp:extent cx="1771341" cy="1608191"/>
            <wp:effectExtent l="0" t="0" r="635" b="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7">
                      <a:extLst>
                        <a:ext uri="{28A0092B-C50C-407E-A947-70E740481C1C}">
                          <a14:useLocalDpi xmlns:a14="http://schemas.microsoft.com/office/drawing/2010/main"/>
                        </a:ext>
                      </a:extLst>
                    </a:blip>
                    <a:stretch>
                      <a:fillRect/>
                    </a:stretch>
                  </pic:blipFill>
                  <pic:spPr>
                    <a:xfrm>
                      <a:off x="0" y="0"/>
                      <a:ext cx="1771341" cy="1608191"/>
                    </a:xfrm>
                    <a:prstGeom prst="rect">
                      <a:avLst/>
                    </a:prstGeom>
                  </pic:spPr>
                </pic:pic>
              </a:graphicData>
            </a:graphic>
          </wp:anchor>
        </w:drawing>
      </w:r>
      <w:r w:rsidR="00A14FB7" w:rsidRPr="00A14FB7">
        <w:rPr>
          <w:noProof/>
        </w:rPr>
        <mc:AlternateContent>
          <mc:Choice Requires="wps">
            <w:drawing>
              <wp:anchor distT="0" distB="0" distL="114300" distR="114300" simplePos="0" relativeHeight="251753472" behindDoc="0" locked="0" layoutInCell="1" allowOverlap="1" wp14:anchorId="6FFDEF57" wp14:editId="7BD3E1E6">
                <wp:simplePos x="0" y="0"/>
                <wp:positionH relativeFrom="margin">
                  <wp:align>center</wp:align>
                </wp:positionH>
                <wp:positionV relativeFrom="paragraph">
                  <wp:posOffset>4402582</wp:posOffset>
                </wp:positionV>
                <wp:extent cx="5895833" cy="4324066"/>
                <wp:effectExtent l="0" t="0" r="10160" b="19685"/>
                <wp:wrapNone/>
                <wp:docPr id="11" name="矩形 10"/>
                <wp:cNvGraphicFramePr/>
                <a:graphic xmlns:a="http://schemas.openxmlformats.org/drawingml/2006/main">
                  <a:graphicData uri="http://schemas.microsoft.com/office/word/2010/wordprocessingShape">
                    <wps:wsp>
                      <wps:cNvSpPr/>
                      <wps:spPr>
                        <a:xfrm>
                          <a:off x="0" y="0"/>
                          <a:ext cx="5895833" cy="4324066"/>
                        </a:xfrm>
                        <a:prstGeom prst="rect">
                          <a:avLst/>
                        </a:prstGeom>
                        <a:noFill/>
                        <a:ln w="19050" cap="flat" cmpd="sng" algn="ctr">
                          <a:solidFill>
                            <a:srgbClr val="008000"/>
                          </a:solidFill>
                          <a:prstDash val="sysDot"/>
                          <a:miter lim="800000"/>
                        </a:ln>
                        <a:effectLst/>
                      </wps:spPr>
                      <wps:txbx>
                        <w:txbxContent>
                          <w:p w14:paraId="15C0D88C" w14:textId="77777777" w:rsidR="00A14FB7" w:rsidRDefault="00A14FB7" w:rsidP="00A14FB7">
                            <w:pPr>
                              <w:pStyle w:val="a5"/>
                              <w:snapToGrid w:val="0"/>
                              <w:spacing w:line="160" w:lineRule="atLeast"/>
                              <w:rPr>
                                <w:kern w:val="0"/>
                                <w:szCs w:val="24"/>
                                <w:lang w:eastAsia="ja-JP"/>
                              </w:rPr>
                            </w:pPr>
                            <w:r>
                              <w:rPr>
                                <w:rFonts w:ascii="微软雅黑" w:eastAsia="微软雅黑" w:hAnsi="微软雅黑" w:cs="+mn-cs" w:hint="eastAsia"/>
                                <w:b/>
                                <w:bCs/>
                                <w:color w:val="000000"/>
                                <w:kern w:val="24"/>
                                <w:sz w:val="28"/>
                                <w:szCs w:val="28"/>
                                <w:lang w:eastAsia="ja-JP"/>
                              </w:rPr>
                              <w:t>图像处理・机器人研究室</w:t>
                            </w:r>
                          </w:p>
                          <w:p w14:paraId="22401D0C"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 </w:t>
                            </w:r>
                          </w:p>
                          <w:p w14:paraId="10A712F4"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laboratory</w:t>
                            </w:r>
                          </w:p>
                          <w:p w14:paraId="748ED9F4"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工学部 : 电子工学科</w:t>
                            </w:r>
                          </w:p>
                          <w:p w14:paraId="274C5223"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教师 : プレーマチャンドラ チンタカ</w:t>
                            </w:r>
                          </w:p>
                          <w:p w14:paraId="35F7E327"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所属学会 : IEEE(美国电气电子学会)/IEICE(电子信息通信学会)/</w:t>
                            </w:r>
                          </w:p>
                          <w:p w14:paraId="01D2323A"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SOFT(日本知能信息Fuzzy学会) </w:t>
                            </w:r>
                          </w:p>
                          <w:p w14:paraId="77DD937D"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 研究主题</w:t>
                            </w:r>
                          </w:p>
                          <w:p w14:paraId="0A701A00"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●空陆两用机器人在移动中飞行回避前方障碍物</w:t>
                            </w:r>
                          </w:p>
                          <w:p w14:paraId="09A238A9"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●结合固定基础设施相机和飞行相机检测室内环境对象物体系统</w:t>
                            </w:r>
                          </w:p>
                          <w:p w14:paraId="2F6469E3"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●通过车载摄像机图像解析检测路面障碍物及回避</w:t>
                            </w:r>
                          </w:p>
                          <w:p w14:paraId="3A3EEFAC"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 研究室介绍</w:t>
                            </w:r>
                          </w:p>
                          <w:p w14:paraId="1B7D7AE5"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处理图像就能看到它的结果。操作机器人就能看到它的动向。通过丰富的灵感和实验，将自己想象中的结果和动向，变成实际上的结果和动向。再将这样的目标应用在引导人类幸福生活的领域，努力进行研究活动。</w:t>
                            </w:r>
                          </w:p>
                          <w:p w14:paraId="37E05BC3"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 社会贡献</w:t>
                            </w:r>
                          </w:p>
                          <w:p w14:paraId="352D2700"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本研究室主要进行移动机器人、飞行机器人、及结合两者的空陆两用机器人，和图像处理的研究。希望今后能运用在灾害现场及社会技术革新等方面。</w:t>
                            </w:r>
                          </w:p>
                        </w:txbxContent>
                      </wps:txbx>
                      <wps:bodyPr rtlCol="0" anchor="ctr"/>
                    </wps:wsp>
                  </a:graphicData>
                </a:graphic>
              </wp:anchor>
            </w:drawing>
          </mc:Choice>
          <mc:Fallback>
            <w:pict>
              <v:rect w14:anchorId="6FFDEF57" id="_x0000_s1067" style="position:absolute;margin-left:0;margin-top:346.65pt;width:464.25pt;height:340.5pt;z-index:2517534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" filled="f" strokecolor="green" strokeweight="1.5pt">
                <v:stroke dashstyle="1 1"/>
                <v:textbox>
                  <w:txbxContent>
                    <w:p w14:paraId="15C0D88C" w14:textId="77777777" w:rsidR="00A14FB7" w:rsidRDefault="00A14FB7" w:rsidP="00A14FB7">
                      <w:pPr>
                        <w:pStyle w:val="a5"/>
                        <w:snapToGrid w:val="0"/>
                        <w:spacing w:line="160" w:lineRule="atLeast"/>
                        <w:rPr>
                          <w:kern w:val="0"/>
                          <w:szCs w:val="24"/>
                          <w:lang w:eastAsia="ja-JP"/>
                        </w:rPr>
                      </w:pPr>
                      <w:r>
                        <w:rPr>
                          <w:rFonts w:ascii="微软雅黑" w:eastAsia="微软雅黑" w:hAnsi="微软雅黑" w:cs="+mn-cs" w:hint="eastAsia"/>
                          <w:b/>
                          <w:bCs/>
                          <w:color w:val="000000"/>
                          <w:kern w:val="24"/>
                          <w:sz w:val="28"/>
                          <w:szCs w:val="28"/>
                          <w:lang w:eastAsia="ja-JP"/>
                        </w:rPr>
                        <w:t>图像处理・机器人研究室</w:t>
                      </w:r>
                    </w:p>
                    <w:p w14:paraId="22401D0C"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 </w:t>
                      </w:r>
                    </w:p>
                    <w:p w14:paraId="10A712F4"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laboratory</w:t>
                      </w:r>
                    </w:p>
                    <w:p w14:paraId="748ED9F4"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工学部 : 电子工学科</w:t>
                      </w:r>
                    </w:p>
                    <w:p w14:paraId="274C5223"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教师 : プレーマチャンドラ チンタカ</w:t>
                      </w:r>
                    </w:p>
                    <w:p w14:paraId="35F7E327"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所属学会 : IEEE(美国电气电子学会)/IEICE(电子信息通信学会)/</w:t>
                      </w:r>
                    </w:p>
                    <w:p w14:paraId="01D2323A"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SOFT(日本知能信息Fuzzy学会) </w:t>
                      </w:r>
                    </w:p>
                    <w:p w14:paraId="77DD937D"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 研究主题</w:t>
                      </w:r>
                    </w:p>
                    <w:p w14:paraId="0A701A00"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●空陆两用机器人在移动中飞行回避前方障碍物</w:t>
                      </w:r>
                    </w:p>
                    <w:p w14:paraId="09A238A9"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●结合固定基础设施相机和飞行相机检测室内环境对象物体系统</w:t>
                      </w:r>
                    </w:p>
                    <w:p w14:paraId="2F6469E3"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●通过车载摄像机图像解析检测路面障碍物及回避</w:t>
                      </w:r>
                    </w:p>
                    <w:p w14:paraId="3A3EEFAC"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 研究室介绍</w:t>
                      </w:r>
                    </w:p>
                    <w:p w14:paraId="1B7D7AE5"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处理图像就能看到它的结果。操作机器人就能看到它的动向。通过丰富的灵感和实验，将自己想象中的结果和动向，变成实际上的结果和动向。再将这样的目标应用在引导人类幸福生活的领域，努力进行研究活动。</w:t>
                      </w:r>
                    </w:p>
                    <w:p w14:paraId="37E05BC3"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 社会贡献</w:t>
                      </w:r>
                    </w:p>
                    <w:p w14:paraId="352D2700"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本研究室主要进行移动机器人、飞行机器人、及结合两者的空陆两用机器人，和图像处理的研究。希望今后能运用在灾害现场及社会技术革新等方面。</w:t>
                      </w:r>
                    </w:p>
                  </w:txbxContent>
                </v:textbox>
                <w10:wrap anchorx="margin"/>
              </v:rect>
            </w:pict>
          </mc:Fallback>
        </mc:AlternateContent>
      </w:r>
      <w:r w:rsidR="00A14FB7" w:rsidRPr="00A14FB7">
        <w:rPr>
          <w:noProof/>
        </w:rPr>
        <mc:AlternateContent>
          <mc:Choice Requires="wps">
            <w:drawing>
              <wp:anchor distT="0" distB="0" distL="114300" distR="114300" simplePos="0" relativeHeight="251750400" behindDoc="0" locked="0" layoutInCell="1" allowOverlap="1" wp14:anchorId="0A8E3A28" wp14:editId="0D59BEEA">
                <wp:simplePos x="0" y="0"/>
                <wp:positionH relativeFrom="margin">
                  <wp:posOffset>370205</wp:posOffset>
                </wp:positionH>
                <wp:positionV relativeFrom="paragraph">
                  <wp:posOffset>294689</wp:posOffset>
                </wp:positionV>
                <wp:extent cx="5895340" cy="3613150"/>
                <wp:effectExtent l="0" t="0" r="10160" b="25400"/>
                <wp:wrapNone/>
                <wp:docPr id="66" name="矩形 13"/>
                <wp:cNvGraphicFramePr/>
                <a:graphic xmlns:a="http://schemas.openxmlformats.org/drawingml/2006/main">
                  <a:graphicData uri="http://schemas.microsoft.com/office/word/2010/wordprocessingShape">
                    <wps:wsp>
                      <wps:cNvSpPr/>
                      <wps:spPr>
                        <a:xfrm>
                          <a:off x="0" y="0"/>
                          <a:ext cx="5895340" cy="3613150"/>
                        </a:xfrm>
                        <a:prstGeom prst="rect">
                          <a:avLst/>
                        </a:prstGeom>
                        <a:noFill/>
                        <a:ln w="19050" cap="flat" cmpd="sng" algn="ctr">
                          <a:solidFill>
                            <a:srgbClr val="008000"/>
                          </a:solidFill>
                          <a:prstDash val="sysDot"/>
                          <a:miter lim="800000"/>
                        </a:ln>
                        <a:effectLst/>
                      </wps:spPr>
                      <wps:txbx>
                        <w:txbxContent>
                          <w:p w14:paraId="047AD2BB" w14:textId="77777777" w:rsidR="00A14FB7" w:rsidRDefault="00A14FB7" w:rsidP="00A14FB7">
                            <w:pPr>
                              <w:pStyle w:val="a5"/>
                              <w:snapToGrid w:val="0"/>
                              <w:spacing w:line="160" w:lineRule="atLeast"/>
                              <w:rPr>
                                <w:kern w:val="0"/>
                                <w:szCs w:val="24"/>
                              </w:rPr>
                            </w:pPr>
                            <w:r>
                              <w:rPr>
                                <w:rFonts w:ascii="微软雅黑" w:eastAsia="微软雅黑" w:hAnsi="微软雅黑" w:cs="+mn-cs" w:hint="eastAsia"/>
                                <w:b/>
                                <w:bCs/>
                                <w:color w:val="000000"/>
                                <w:kern w:val="24"/>
                                <w:sz w:val="28"/>
                                <w:szCs w:val="28"/>
                              </w:rPr>
                              <w:t>先端集成电路系统研究室</w:t>
                            </w:r>
                          </w:p>
                          <w:p w14:paraId="76F31264"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laboratory</w:t>
                            </w:r>
                          </w:p>
                          <w:p w14:paraId="66158AF3"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工学部 : 电子工学科</w:t>
                            </w:r>
                          </w:p>
                          <w:p w14:paraId="63807999"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理工学研究科 : 电气电子信息工学/功能控制系统</w:t>
                            </w:r>
                          </w:p>
                          <w:p w14:paraId="52C5BCF2"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教师 : 佐々木 昌浩</w:t>
                            </w:r>
                          </w:p>
                          <w:p w14:paraId="06EE6C01"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所属学会 : IEEE（美国电气电子学会）/电子信息通信学会</w:t>
                            </w:r>
                          </w:p>
                          <w:p w14:paraId="03B21EE9"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 研究主题</w:t>
                            </w:r>
                          </w:p>
                          <w:p w14:paraId="63587B21"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●将人类可以感知的信息・信号转化成电气信号的集成电路的高性能化相关研究</w:t>
                            </w:r>
                          </w:p>
                          <w:p w14:paraId="54787A74"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●无线移动物体供电系统相关研究</w:t>
                            </w:r>
                          </w:p>
                          <w:p w14:paraId="2CFE8956"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 研究室介绍</w:t>
                            </w:r>
                          </w:p>
                          <w:p w14:paraId="3BE76FE0"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先端集成电路系统研究室目前从事的是，将人类感知（声音、光线、温度等）转换成电脑可处理的信号的集成电路芯片的高性能化的相关研究。</w:t>
                            </w:r>
                          </w:p>
                          <w:p w14:paraId="38BBB0BA"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 社会贡献</w:t>
                            </w:r>
                          </w:p>
                          <w:p w14:paraId="1377ACEF"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lang w:eastAsia="ja-JP"/>
                              </w:rPr>
                              <w:t>目前为止无法传感的信息・信号变得可视化。</w:t>
                            </w:r>
                            <w:r>
                              <w:rPr>
                                <w:rFonts w:ascii="微软雅黑" w:eastAsia="微软雅黑" w:hAnsi="微软雅黑" w:cs="+mn-cs" w:hint="eastAsia"/>
                                <w:color w:val="000000"/>
                                <w:kern w:val="24"/>
                                <w:sz w:val="20"/>
                                <w:szCs w:val="20"/>
                              </w:rPr>
                              <w:t>另外通过给移动物体的无线供电，实现无线电视观看，持续操纵机器人等。</w:t>
                            </w:r>
                          </w:p>
                        </w:txbxContent>
                      </wps:txbx>
                      <wps:bodyPr rtlCol="0" anchor="ctr">
                        <a:noAutofit/>
                      </wps:bodyPr>
                    </wps:wsp>
                  </a:graphicData>
                </a:graphic>
                <wp14:sizeRelV relativeFrom="margin">
                  <wp14:pctHeight>0</wp14:pctHeight>
                </wp14:sizeRelV>
              </wp:anchor>
            </w:drawing>
          </mc:Choice>
          <mc:Fallback>
            <w:pict>
              <v:rect w14:anchorId="0A8E3A28" id="_x0000_s1068" style="position:absolute;margin-left:29.15pt;margin-top:23.2pt;width:464.2pt;height:284.5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" filled="f" strokecolor="green" strokeweight="1.5pt">
                <v:stroke dashstyle="1 1"/>
                <v:textbox>
                  <w:txbxContent>
                    <w:p w14:paraId="047AD2BB" w14:textId="77777777" w:rsidR="00A14FB7" w:rsidRDefault="00A14FB7" w:rsidP="00A14FB7">
                      <w:pPr>
                        <w:pStyle w:val="a5"/>
                        <w:snapToGrid w:val="0"/>
                        <w:spacing w:line="160" w:lineRule="atLeast"/>
                        <w:rPr>
                          <w:kern w:val="0"/>
                          <w:szCs w:val="24"/>
                        </w:rPr>
                      </w:pPr>
                      <w:r>
                        <w:rPr>
                          <w:rFonts w:ascii="微软雅黑" w:eastAsia="微软雅黑" w:hAnsi="微软雅黑" w:cs="+mn-cs" w:hint="eastAsia"/>
                          <w:b/>
                          <w:bCs/>
                          <w:color w:val="000000"/>
                          <w:kern w:val="24"/>
                          <w:sz w:val="28"/>
                          <w:szCs w:val="28"/>
                        </w:rPr>
                        <w:t>先端集成电路系统研究室</w:t>
                      </w:r>
                    </w:p>
                    <w:p w14:paraId="76F31264"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laboratory</w:t>
                      </w:r>
                    </w:p>
                    <w:p w14:paraId="66158AF3"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工学部 : 电子工学科</w:t>
                      </w:r>
                    </w:p>
                    <w:p w14:paraId="63807999"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理工学研究科 : 电气电子信息工学/功能控制系统</w:t>
                      </w:r>
                    </w:p>
                    <w:p w14:paraId="52C5BCF2"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教师 : 佐々木 昌浩</w:t>
                      </w:r>
                    </w:p>
                    <w:p w14:paraId="06EE6C01"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所属学会 : IEEE（美国电气电子学会）/电子信息通信学会</w:t>
                      </w:r>
                    </w:p>
                    <w:p w14:paraId="03B21EE9"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 研究主题</w:t>
                      </w:r>
                    </w:p>
                    <w:p w14:paraId="63587B21"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●将人类可以感知的信息・信号转化成电气信号的集成电路的高性能化相关研究</w:t>
                      </w:r>
                    </w:p>
                    <w:p w14:paraId="54787A74"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●无线移动物体供电系统相关研究</w:t>
                      </w:r>
                    </w:p>
                    <w:p w14:paraId="2CFE8956"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 研究室介绍</w:t>
                      </w:r>
                    </w:p>
                    <w:p w14:paraId="3BE76FE0"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rPr>
                        <w:t>先端集成电路系统研究室目前从事的是，将人类感知（声音、光线、温度等）转换成电脑可处理的信号的集成电路芯片的高性能化的相关研究。</w:t>
                      </w:r>
                    </w:p>
                    <w:p w14:paraId="38BBB0BA" w14:textId="77777777" w:rsidR="00A14FB7" w:rsidRDefault="00A14FB7" w:rsidP="00A14FB7">
                      <w:pPr>
                        <w:pStyle w:val="a5"/>
                        <w:snapToGrid w:val="0"/>
                        <w:spacing w:line="160" w:lineRule="atLeast"/>
                        <w:rPr>
                          <w:lang w:eastAsia="ja-JP"/>
                        </w:rPr>
                      </w:pPr>
                      <w:r>
                        <w:rPr>
                          <w:rFonts w:ascii="微软雅黑" w:eastAsia="微软雅黑" w:hAnsi="微软雅黑" w:cs="+mn-cs" w:hint="eastAsia"/>
                          <w:color w:val="000000"/>
                          <w:kern w:val="24"/>
                          <w:sz w:val="20"/>
                          <w:szCs w:val="20"/>
                          <w:lang w:eastAsia="ja-JP"/>
                        </w:rPr>
                        <w:t>■ 社会贡献</w:t>
                      </w:r>
                    </w:p>
                    <w:p w14:paraId="1377ACEF" w14:textId="77777777" w:rsidR="00A14FB7" w:rsidRDefault="00A14FB7" w:rsidP="00A14FB7">
                      <w:pPr>
                        <w:pStyle w:val="a5"/>
                        <w:snapToGrid w:val="0"/>
                        <w:spacing w:line="160" w:lineRule="atLeast"/>
                      </w:pPr>
                      <w:r>
                        <w:rPr>
                          <w:rFonts w:ascii="微软雅黑" w:eastAsia="微软雅黑" w:hAnsi="微软雅黑" w:cs="+mn-cs" w:hint="eastAsia"/>
                          <w:color w:val="000000"/>
                          <w:kern w:val="24"/>
                          <w:sz w:val="20"/>
                          <w:szCs w:val="20"/>
                          <w:lang w:eastAsia="ja-JP"/>
                        </w:rPr>
                        <w:t>目前为止无法传感的信息・信号变得可视化。</w:t>
                      </w:r>
                      <w:r>
                        <w:rPr>
                          <w:rFonts w:ascii="微软雅黑" w:eastAsia="微软雅黑" w:hAnsi="微软雅黑" w:cs="+mn-cs" w:hint="eastAsia"/>
                          <w:color w:val="000000"/>
                          <w:kern w:val="24"/>
                          <w:sz w:val="20"/>
                          <w:szCs w:val="20"/>
                        </w:rPr>
                        <w:t>另外通过给移动物体的无线供电，实现无线电视观看，持续操纵机器人等。</w:t>
                      </w:r>
                    </w:p>
                  </w:txbxContent>
                </v:textbox>
                <w10:wrap anchorx="margin"/>
              </v:rect>
            </w:pict>
          </mc:Fallback>
        </mc:AlternateContent>
      </w:r>
    </w:p>
    <w:p w14:paraId="7D1A6FAC" w14:textId="77777777" w:rsidR="002F023B" w:rsidRPr="002F023B" w:rsidRDefault="002F023B" w:rsidP="002F023B">
      <w:pPr>
        <w:rPr>
          <w:rFonts w:ascii="Calibri" w:eastAsia="黑体" w:hAnsi="Calibri"/>
        </w:rPr>
      </w:pPr>
    </w:p>
    <w:p w14:paraId="7A3B156A" w14:textId="77777777" w:rsidR="002F023B" w:rsidRPr="002F023B" w:rsidRDefault="002F023B" w:rsidP="002F023B">
      <w:pPr>
        <w:rPr>
          <w:rFonts w:ascii="Calibri" w:eastAsia="黑体" w:hAnsi="Calibri"/>
        </w:rPr>
      </w:pPr>
    </w:p>
    <w:p w14:paraId="47B16E21" w14:textId="77777777" w:rsidR="002F023B" w:rsidRPr="002F023B" w:rsidRDefault="002F023B" w:rsidP="002F023B">
      <w:pPr>
        <w:rPr>
          <w:rFonts w:ascii="Calibri" w:eastAsia="黑体" w:hAnsi="Calibri"/>
        </w:rPr>
      </w:pPr>
    </w:p>
    <w:p w14:paraId="7CDAD41B" w14:textId="77777777" w:rsidR="002F023B" w:rsidRPr="002F023B" w:rsidRDefault="002F023B" w:rsidP="002F023B">
      <w:pPr>
        <w:rPr>
          <w:rFonts w:ascii="Calibri" w:eastAsia="黑体" w:hAnsi="Calibri"/>
        </w:rPr>
      </w:pPr>
    </w:p>
    <w:p w14:paraId="72081421" w14:textId="77777777" w:rsidR="002F023B" w:rsidRPr="002F023B" w:rsidRDefault="002F023B" w:rsidP="002F023B">
      <w:pPr>
        <w:rPr>
          <w:rFonts w:ascii="Calibri" w:eastAsia="黑体" w:hAnsi="Calibri"/>
        </w:rPr>
      </w:pPr>
    </w:p>
    <w:p w14:paraId="3AF92DCD" w14:textId="77777777" w:rsidR="002F023B" w:rsidRPr="002F023B" w:rsidRDefault="002F023B" w:rsidP="002F023B">
      <w:pPr>
        <w:rPr>
          <w:rFonts w:ascii="Calibri" w:eastAsia="黑体" w:hAnsi="Calibri"/>
        </w:rPr>
      </w:pPr>
    </w:p>
    <w:p w14:paraId="045ED609" w14:textId="77777777" w:rsidR="002F023B" w:rsidRPr="002F023B" w:rsidRDefault="002F023B" w:rsidP="002F023B">
      <w:pPr>
        <w:rPr>
          <w:rFonts w:ascii="Calibri" w:eastAsia="黑体" w:hAnsi="Calibri"/>
        </w:rPr>
      </w:pPr>
    </w:p>
    <w:p w14:paraId="4545D276" w14:textId="77777777" w:rsidR="002F023B" w:rsidRPr="002F023B" w:rsidRDefault="002F023B" w:rsidP="002F023B">
      <w:pPr>
        <w:rPr>
          <w:rFonts w:ascii="Calibri" w:eastAsia="黑体" w:hAnsi="Calibri"/>
        </w:rPr>
      </w:pPr>
    </w:p>
    <w:p w14:paraId="22A7E5BD" w14:textId="77777777" w:rsidR="002F023B" w:rsidRPr="002F023B" w:rsidRDefault="002F023B" w:rsidP="002F023B">
      <w:pPr>
        <w:rPr>
          <w:rFonts w:ascii="Calibri" w:eastAsia="黑体" w:hAnsi="Calibri"/>
        </w:rPr>
      </w:pPr>
    </w:p>
    <w:p w14:paraId="1E255A94" w14:textId="77777777" w:rsidR="002F023B" w:rsidRPr="002F023B" w:rsidRDefault="002F023B" w:rsidP="002F023B">
      <w:pPr>
        <w:rPr>
          <w:rFonts w:ascii="Calibri" w:eastAsia="黑体" w:hAnsi="Calibri"/>
        </w:rPr>
      </w:pPr>
    </w:p>
    <w:p w14:paraId="1A10AE38" w14:textId="77777777" w:rsidR="002F023B" w:rsidRPr="002F023B" w:rsidRDefault="002F023B" w:rsidP="002F023B">
      <w:pPr>
        <w:rPr>
          <w:rFonts w:ascii="Calibri" w:eastAsia="黑体" w:hAnsi="Calibri"/>
        </w:rPr>
      </w:pPr>
    </w:p>
    <w:p w14:paraId="0CF854A4" w14:textId="77777777" w:rsidR="002F023B" w:rsidRPr="002F023B" w:rsidRDefault="002F023B" w:rsidP="002F023B">
      <w:pPr>
        <w:rPr>
          <w:rFonts w:ascii="Calibri" w:eastAsia="黑体" w:hAnsi="Calibri"/>
        </w:rPr>
      </w:pPr>
    </w:p>
    <w:p w14:paraId="2DD3D732" w14:textId="77777777" w:rsidR="002F023B" w:rsidRPr="002F023B" w:rsidRDefault="002F023B" w:rsidP="002F023B">
      <w:pPr>
        <w:rPr>
          <w:rFonts w:ascii="Calibri" w:eastAsia="黑体" w:hAnsi="Calibri"/>
        </w:rPr>
      </w:pPr>
    </w:p>
    <w:p w14:paraId="32F354CF" w14:textId="77777777" w:rsidR="002F023B" w:rsidRPr="002F023B" w:rsidRDefault="002F023B" w:rsidP="002F023B">
      <w:pPr>
        <w:rPr>
          <w:rFonts w:ascii="Calibri" w:eastAsia="黑体" w:hAnsi="Calibri"/>
        </w:rPr>
      </w:pPr>
    </w:p>
    <w:p w14:paraId="3C095327" w14:textId="77777777" w:rsidR="002F023B" w:rsidRPr="002F023B" w:rsidRDefault="002F023B" w:rsidP="002F023B">
      <w:pPr>
        <w:rPr>
          <w:rFonts w:ascii="Calibri" w:eastAsia="黑体" w:hAnsi="Calibri"/>
        </w:rPr>
      </w:pPr>
    </w:p>
    <w:p w14:paraId="4CC7E3B9" w14:textId="77777777" w:rsidR="002F023B" w:rsidRPr="002F023B" w:rsidRDefault="002F023B" w:rsidP="002F023B">
      <w:pPr>
        <w:rPr>
          <w:rFonts w:ascii="Calibri" w:eastAsia="黑体" w:hAnsi="Calibri"/>
        </w:rPr>
      </w:pPr>
    </w:p>
    <w:p w14:paraId="2B7800E8" w14:textId="77777777" w:rsidR="002F023B" w:rsidRPr="002F023B" w:rsidRDefault="002F023B" w:rsidP="002F023B">
      <w:pPr>
        <w:rPr>
          <w:rFonts w:ascii="Calibri" w:eastAsia="黑体" w:hAnsi="Calibri"/>
        </w:rPr>
      </w:pPr>
    </w:p>
    <w:p w14:paraId="35C78FCF" w14:textId="77777777" w:rsidR="002F023B" w:rsidRPr="002F023B" w:rsidRDefault="002F023B" w:rsidP="002F023B">
      <w:pPr>
        <w:rPr>
          <w:rFonts w:ascii="Calibri" w:eastAsia="黑体" w:hAnsi="Calibri"/>
        </w:rPr>
      </w:pPr>
    </w:p>
    <w:p w14:paraId="43E4D5A3" w14:textId="77777777" w:rsidR="002F023B" w:rsidRDefault="002F023B">
      <w:pPr>
        <w:widowControl/>
        <w:jc w:val="left"/>
        <w:rPr>
          <w:rFonts w:ascii="Calibri" w:eastAsia="黑体" w:hAnsi="Calibri"/>
        </w:rPr>
      </w:pPr>
    </w:p>
    <w:p w14:paraId="3CE49519" w14:textId="77777777" w:rsidR="002F023B" w:rsidRDefault="002F023B" w:rsidP="002F023B">
      <w:pPr>
        <w:widowControl/>
        <w:tabs>
          <w:tab w:val="left" w:pos="3150"/>
        </w:tabs>
        <w:jc w:val="left"/>
        <w:rPr>
          <w:rFonts w:ascii="Calibri" w:eastAsia="黑体" w:hAnsi="Calibri"/>
        </w:rPr>
      </w:pPr>
      <w:r>
        <w:rPr>
          <w:rFonts w:ascii="Calibri" w:eastAsia="黑体" w:hAnsi="Calibri"/>
        </w:rPr>
        <w:tab/>
      </w:r>
    </w:p>
    <w:p w14:paraId="2838B37B" w14:textId="77777777" w:rsidR="002F023B" w:rsidRDefault="002F023B">
      <w:pPr>
        <w:widowControl/>
        <w:jc w:val="left"/>
        <w:rPr>
          <w:rFonts w:ascii="Calibri" w:eastAsia="黑体" w:hAnsi="Calibri"/>
        </w:rPr>
      </w:pPr>
      <w:r>
        <w:rPr>
          <w:rFonts w:ascii="Calibri" w:eastAsia="黑体" w:hAnsi="Calibri"/>
        </w:rPr>
        <w:br w:type="page"/>
      </w:r>
    </w:p>
    <w:p w14:paraId="224A2F88" w14:textId="77777777" w:rsidR="002F023B" w:rsidRDefault="00891777" w:rsidP="002F023B">
      <w:pPr>
        <w:widowControl/>
        <w:tabs>
          <w:tab w:val="left" w:pos="3150"/>
        </w:tabs>
        <w:jc w:val="left"/>
        <w:rPr>
          <w:rFonts w:ascii="Calibri" w:eastAsia="黑体" w:hAnsi="Calibri"/>
        </w:rPr>
      </w:pPr>
      <w:r w:rsidRPr="002F023B">
        <w:rPr>
          <w:rFonts w:ascii="Calibri" w:eastAsia="黑体" w:hAnsi="Calibri"/>
          <w:noProof/>
        </w:rPr>
        <w:lastRenderedPageBreak/>
        <w:drawing>
          <wp:anchor distT="0" distB="0" distL="114300" distR="114300" simplePos="0" relativeHeight="251762688" behindDoc="0" locked="0" layoutInCell="1" allowOverlap="1" wp14:anchorId="46FDDB31" wp14:editId="13CECBE2">
            <wp:simplePos x="0" y="0"/>
            <wp:positionH relativeFrom="margin">
              <wp:posOffset>5005070</wp:posOffset>
            </wp:positionH>
            <wp:positionV relativeFrom="paragraph">
              <wp:posOffset>-42418</wp:posOffset>
            </wp:positionV>
            <wp:extent cx="1734820" cy="1543685"/>
            <wp:effectExtent l="0" t="0" r="0" b="0"/>
            <wp:wrapNone/>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8">
                      <a:extLst>
                        <a:ext uri="{28A0092B-C50C-407E-A947-70E740481C1C}">
                          <a14:useLocalDpi xmlns:a14="http://schemas.microsoft.com/office/drawing/2010/main"/>
                        </a:ext>
                      </a:extLst>
                    </a:blip>
                    <a:stretch>
                      <a:fillRect/>
                    </a:stretch>
                  </pic:blipFill>
                  <pic:spPr>
                    <a:xfrm>
                      <a:off x="0" y="0"/>
                      <a:ext cx="1734820" cy="1543685"/>
                    </a:xfrm>
                    <a:prstGeom prst="rect">
                      <a:avLst/>
                    </a:prstGeom>
                  </pic:spPr>
                </pic:pic>
              </a:graphicData>
            </a:graphic>
          </wp:anchor>
        </w:drawing>
      </w:r>
    </w:p>
    <w:p w14:paraId="130E3094" w14:textId="77777777" w:rsidR="00891777" w:rsidRDefault="00891777">
      <w:pPr>
        <w:widowControl/>
        <w:jc w:val="left"/>
        <w:rPr>
          <w:rFonts w:ascii="Calibri" w:eastAsia="黑体" w:hAnsi="Calibri"/>
        </w:rPr>
      </w:pPr>
      <w:r w:rsidRPr="00891777">
        <w:rPr>
          <w:rFonts w:ascii="Calibri" w:eastAsia="黑体" w:hAnsi="Calibri"/>
          <w:noProof/>
        </w:rPr>
        <w:drawing>
          <wp:anchor distT="0" distB="0" distL="114300" distR="114300" simplePos="0" relativeHeight="251765760" behindDoc="0" locked="0" layoutInCell="1" allowOverlap="1" wp14:anchorId="7F7051D9" wp14:editId="1300ED3E">
            <wp:simplePos x="0" y="0"/>
            <wp:positionH relativeFrom="margin">
              <wp:posOffset>5107940</wp:posOffset>
            </wp:positionH>
            <wp:positionV relativeFrom="paragraph">
              <wp:posOffset>4361180</wp:posOffset>
            </wp:positionV>
            <wp:extent cx="1621155" cy="1490345"/>
            <wp:effectExtent l="0" t="0" r="0" b="0"/>
            <wp:wrapNone/>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9">
                      <a:extLst>
                        <a:ext uri="{28A0092B-C50C-407E-A947-70E740481C1C}">
                          <a14:useLocalDpi xmlns:a14="http://schemas.microsoft.com/office/drawing/2010/main"/>
                        </a:ext>
                      </a:extLst>
                    </a:blip>
                    <a:stretch>
                      <a:fillRect/>
                    </a:stretch>
                  </pic:blipFill>
                  <pic:spPr>
                    <a:xfrm>
                      <a:off x="0" y="0"/>
                      <a:ext cx="1621155" cy="1490345"/>
                    </a:xfrm>
                    <a:prstGeom prst="rect">
                      <a:avLst/>
                    </a:prstGeom>
                  </pic:spPr>
                </pic:pic>
              </a:graphicData>
            </a:graphic>
          </wp:anchor>
        </w:drawing>
      </w:r>
      <w:r w:rsidRPr="00891777">
        <w:rPr>
          <w:noProof/>
        </w:rPr>
        <mc:AlternateContent>
          <mc:Choice Requires="wps">
            <w:drawing>
              <wp:anchor distT="0" distB="0" distL="114300" distR="114300" simplePos="0" relativeHeight="251764736" behindDoc="0" locked="0" layoutInCell="1" allowOverlap="1" wp14:anchorId="259A1D4C" wp14:editId="2462A1CF">
                <wp:simplePos x="0" y="0"/>
                <wp:positionH relativeFrom="margin">
                  <wp:posOffset>370205</wp:posOffset>
                </wp:positionH>
                <wp:positionV relativeFrom="paragraph">
                  <wp:posOffset>4718177</wp:posOffset>
                </wp:positionV>
                <wp:extent cx="5895340" cy="4050665"/>
                <wp:effectExtent l="0" t="0" r="10160" b="26035"/>
                <wp:wrapNone/>
                <wp:docPr id="89" name="矩形 10"/>
                <wp:cNvGraphicFramePr/>
                <a:graphic xmlns:a="http://schemas.openxmlformats.org/drawingml/2006/main">
                  <a:graphicData uri="http://schemas.microsoft.com/office/word/2010/wordprocessingShape">
                    <wps:wsp>
                      <wps:cNvSpPr/>
                      <wps:spPr>
                        <a:xfrm>
                          <a:off x="0" y="0"/>
                          <a:ext cx="5895340" cy="4050665"/>
                        </a:xfrm>
                        <a:prstGeom prst="rect">
                          <a:avLst/>
                        </a:prstGeom>
                        <a:noFill/>
                        <a:ln w="19050" cap="flat" cmpd="sng" algn="ctr">
                          <a:solidFill>
                            <a:srgbClr val="008000"/>
                          </a:solidFill>
                          <a:prstDash val="sysDot"/>
                          <a:miter lim="800000"/>
                        </a:ln>
                        <a:effectLst/>
                      </wps:spPr>
                      <wps:txbx>
                        <w:txbxContent>
                          <w:p w14:paraId="281F862E" w14:textId="77777777" w:rsidR="00891777" w:rsidRPr="00891777" w:rsidRDefault="00891777" w:rsidP="00891777">
                            <w:pPr>
                              <w:pStyle w:val="a5"/>
                              <w:snapToGrid w:val="0"/>
                              <w:spacing w:line="160" w:lineRule="atLeast"/>
                              <w:rPr>
                                <w:kern w:val="0"/>
                                <w:szCs w:val="24"/>
                              </w:rPr>
                            </w:pPr>
                            <w:r w:rsidRPr="00891777">
                              <w:rPr>
                                <w:rFonts w:ascii="微软雅黑" w:eastAsia="微软雅黑" w:hAnsi="微软雅黑" w:cs="+mn-cs" w:hint="eastAsia"/>
                                <w:b/>
                                <w:bCs/>
                                <w:kern w:val="24"/>
                                <w:sz w:val="28"/>
                                <w:szCs w:val="28"/>
                              </w:rPr>
                              <w:t>集成光设备研究室</w:t>
                            </w:r>
                          </w:p>
                          <w:p w14:paraId="5C6B4C2E"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 </w:t>
                            </w:r>
                          </w:p>
                          <w:p w14:paraId="1B5666C4"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laboratory</w:t>
                            </w:r>
                          </w:p>
                          <w:p w14:paraId="5CB12FD0"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工学部 : 电子工学科</w:t>
                            </w:r>
                          </w:p>
                          <w:p w14:paraId="14842AC3"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理工学研究科 :电气电子信息工学/功能控制系统</w:t>
                            </w:r>
                          </w:p>
                          <w:p w14:paraId="2D693968"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lang w:eastAsia="ja-JP"/>
                              </w:rPr>
                              <w:t>教員</w:t>
                            </w:r>
                            <w:r w:rsidRPr="00891777">
                              <w:rPr>
                                <w:rFonts w:ascii="微软雅黑" w:eastAsia="微软雅黑" w:hAnsi="微软雅黑" w:cs="+mn-cs" w:hint="eastAsia"/>
                                <w:kern w:val="24"/>
                                <w:sz w:val="20"/>
                                <w:szCs w:val="20"/>
                              </w:rPr>
                              <w:t xml:space="preserve"> : </w:t>
                            </w:r>
                            <w:r w:rsidRPr="00891777">
                              <w:rPr>
                                <w:rFonts w:ascii="微软雅黑" w:eastAsia="微软雅黑" w:hAnsi="微软雅黑" w:cs="+mn-cs" w:hint="eastAsia"/>
                                <w:kern w:val="24"/>
                                <w:sz w:val="20"/>
                                <w:szCs w:val="20"/>
                                <w:lang w:eastAsia="ja-JP"/>
                              </w:rPr>
                              <w:t>横井 秀樹</w:t>
                            </w:r>
                          </w:p>
                          <w:p w14:paraId="38CC17F5"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lang w:eastAsia="ja-JP"/>
                              </w:rPr>
                              <w:t>所属学会</w:t>
                            </w:r>
                            <w:r w:rsidRPr="00891777">
                              <w:rPr>
                                <w:rFonts w:ascii="微软雅黑" w:eastAsia="微软雅黑" w:hAnsi="微软雅黑" w:cs="+mn-cs" w:hint="eastAsia"/>
                                <w:kern w:val="24"/>
                                <w:sz w:val="20"/>
                                <w:szCs w:val="20"/>
                              </w:rPr>
                              <w:t xml:space="preserve"> : 电子信息</w:t>
                            </w:r>
                            <w:r w:rsidRPr="00891777">
                              <w:rPr>
                                <w:rFonts w:ascii="微软雅黑" w:eastAsia="微软雅黑" w:hAnsi="微软雅黑" w:cs="+mn-cs" w:hint="eastAsia"/>
                                <w:kern w:val="24"/>
                                <w:sz w:val="20"/>
                                <w:szCs w:val="20"/>
                                <w:lang w:eastAsia="ja-JP"/>
                              </w:rPr>
                              <w:t>通信学会</w:t>
                            </w:r>
                            <w:r w:rsidRPr="00891777">
                              <w:rPr>
                                <w:rFonts w:ascii="微软雅黑" w:eastAsia="微软雅黑" w:hAnsi="微软雅黑" w:cs="+mn-cs" w:hint="eastAsia"/>
                                <w:kern w:val="24"/>
                                <w:sz w:val="20"/>
                                <w:szCs w:val="20"/>
                              </w:rPr>
                              <w:t>/应用</w:t>
                            </w:r>
                            <w:r w:rsidRPr="00891777">
                              <w:rPr>
                                <w:rFonts w:ascii="微软雅黑" w:eastAsia="微软雅黑" w:hAnsi="微软雅黑" w:cs="+mn-cs" w:hint="eastAsia"/>
                                <w:kern w:val="24"/>
                                <w:sz w:val="20"/>
                                <w:szCs w:val="20"/>
                                <w:lang w:eastAsia="ja-JP"/>
                              </w:rPr>
                              <w:t>物理学会</w:t>
                            </w:r>
                            <w:r w:rsidRPr="00891777">
                              <w:rPr>
                                <w:rFonts w:ascii="微软雅黑" w:eastAsia="微软雅黑" w:hAnsi="微软雅黑" w:cs="+mn-cs" w:hint="eastAsia"/>
                                <w:kern w:val="24"/>
                                <w:sz w:val="20"/>
                                <w:szCs w:val="20"/>
                              </w:rPr>
                              <w:t>/IEEE Photonics Society/Electrochemical Society</w:t>
                            </w:r>
                          </w:p>
                          <w:p w14:paraId="08BFEF4B"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lang w:eastAsia="ja-JP"/>
                              </w:rPr>
                              <w:t>■ 研究</w:t>
                            </w:r>
                            <w:r w:rsidRPr="00891777">
                              <w:rPr>
                                <w:rFonts w:ascii="微软雅黑" w:eastAsia="微软雅黑" w:hAnsi="微软雅黑" w:cs="+mn-cs" w:hint="eastAsia"/>
                                <w:kern w:val="24"/>
                                <w:sz w:val="20"/>
                                <w:szCs w:val="20"/>
                              </w:rPr>
                              <w:t>主题</w:t>
                            </w:r>
                          </w:p>
                          <w:p w14:paraId="464BC931"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lang w:eastAsia="ja-JP"/>
                              </w:rPr>
                              <w:t>●光非相反素子</w:t>
                            </w:r>
                            <w:r w:rsidRPr="00891777">
                              <w:rPr>
                                <w:rFonts w:ascii="微软雅黑" w:eastAsia="微软雅黑" w:hAnsi="微软雅黑" w:cs="+mn-cs" w:hint="eastAsia"/>
                                <w:kern w:val="24"/>
                                <w:sz w:val="20"/>
                                <w:szCs w:val="20"/>
                              </w:rPr>
                              <w:t>中Si导波层相关研究</w:t>
                            </w:r>
                          </w:p>
                          <w:p w14:paraId="64723870"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●实现波長多重通信的光合分波器相关研究</w:t>
                            </w:r>
                          </w:p>
                          <w:p w14:paraId="0CEC0026"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●导波路型光传感相关研究</w:t>
                            </w:r>
                          </w:p>
                          <w:p w14:paraId="54CE7504"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 研究室介绍</w:t>
                            </w:r>
                          </w:p>
                          <w:p w14:paraId="0F6BF1AC"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随着网络的爆发性普及，利用光纤的光通信系统愈发重要。通过将光纤中传播的光波运用在通信上，可以实现大容量的信息传送。期待光纤线路（FTTH:Fiber to the Home）的运用今后发展成主流。</w:t>
                            </w:r>
                          </w:p>
                          <w:p w14:paraId="3B231772"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 社会贡献</w:t>
                            </w:r>
                          </w:p>
                          <w:p w14:paraId="4C474096"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进行构成光纤通信系统的素子、光传感等各种光素子的研究和开发。</w:t>
                            </w:r>
                          </w:p>
                        </w:txbxContent>
                      </wps:txbx>
                      <wps:bodyPr rtlCol="0" anchor="ctr"/>
                    </wps:wsp>
                  </a:graphicData>
                </a:graphic>
              </wp:anchor>
            </w:drawing>
          </mc:Choice>
          <mc:Fallback>
            <w:pict>
              <v:rect w14:anchorId="259A1D4C" id="_x0000_s1069" style="position:absolute;margin-left:29.15pt;margin-top:371.5pt;width:464.2pt;height:318.95pt;z-index:2517647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" filled="f" strokecolor="green" strokeweight="1.5pt">
                <v:stroke dashstyle="1 1"/>
                <v:textbox>
                  <w:txbxContent>
                    <w:p w14:paraId="281F862E" w14:textId="77777777" w:rsidR="00891777" w:rsidRPr="00891777" w:rsidRDefault="00891777" w:rsidP="00891777">
                      <w:pPr>
                        <w:pStyle w:val="a5"/>
                        <w:snapToGrid w:val="0"/>
                        <w:spacing w:line="160" w:lineRule="atLeast"/>
                        <w:rPr>
                          <w:kern w:val="0"/>
                          <w:szCs w:val="24"/>
                        </w:rPr>
                      </w:pPr>
                      <w:r w:rsidRPr="00891777">
                        <w:rPr>
                          <w:rFonts w:ascii="微软雅黑" w:eastAsia="微软雅黑" w:hAnsi="微软雅黑" w:cs="+mn-cs" w:hint="eastAsia"/>
                          <w:b/>
                          <w:bCs/>
                          <w:kern w:val="24"/>
                          <w:sz w:val="28"/>
                          <w:szCs w:val="28"/>
                        </w:rPr>
                        <w:t>集成光设备研究室</w:t>
                      </w:r>
                    </w:p>
                    <w:p w14:paraId="5C6B4C2E"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 </w:t>
                      </w:r>
                    </w:p>
                    <w:p w14:paraId="1B5666C4"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laboratory</w:t>
                      </w:r>
                    </w:p>
                    <w:p w14:paraId="5CB12FD0"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工学部 : 电子工学科</w:t>
                      </w:r>
                    </w:p>
                    <w:p w14:paraId="14842AC3"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理工学研究科 :电气电子信息工学/功能控制系统</w:t>
                      </w:r>
                    </w:p>
                    <w:p w14:paraId="2D693968"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lang w:eastAsia="ja-JP"/>
                        </w:rPr>
                        <w:t>教員</w:t>
                      </w:r>
                      <w:r w:rsidRPr="00891777">
                        <w:rPr>
                          <w:rFonts w:ascii="微软雅黑" w:eastAsia="微软雅黑" w:hAnsi="微软雅黑" w:cs="+mn-cs" w:hint="eastAsia"/>
                          <w:kern w:val="24"/>
                          <w:sz w:val="20"/>
                          <w:szCs w:val="20"/>
                        </w:rPr>
                        <w:t xml:space="preserve"> : </w:t>
                      </w:r>
                      <w:r w:rsidRPr="00891777">
                        <w:rPr>
                          <w:rFonts w:ascii="微软雅黑" w:eastAsia="微软雅黑" w:hAnsi="微软雅黑" w:cs="+mn-cs" w:hint="eastAsia"/>
                          <w:kern w:val="24"/>
                          <w:sz w:val="20"/>
                          <w:szCs w:val="20"/>
                          <w:lang w:eastAsia="ja-JP"/>
                        </w:rPr>
                        <w:t>横井 秀樹</w:t>
                      </w:r>
                    </w:p>
                    <w:p w14:paraId="38CC17F5"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lang w:eastAsia="ja-JP"/>
                        </w:rPr>
                        <w:t>所属学会</w:t>
                      </w:r>
                      <w:r w:rsidRPr="00891777">
                        <w:rPr>
                          <w:rFonts w:ascii="微软雅黑" w:eastAsia="微软雅黑" w:hAnsi="微软雅黑" w:cs="+mn-cs" w:hint="eastAsia"/>
                          <w:kern w:val="24"/>
                          <w:sz w:val="20"/>
                          <w:szCs w:val="20"/>
                        </w:rPr>
                        <w:t xml:space="preserve"> : 电子信息</w:t>
                      </w:r>
                      <w:r w:rsidRPr="00891777">
                        <w:rPr>
                          <w:rFonts w:ascii="微软雅黑" w:eastAsia="微软雅黑" w:hAnsi="微软雅黑" w:cs="+mn-cs" w:hint="eastAsia"/>
                          <w:kern w:val="24"/>
                          <w:sz w:val="20"/>
                          <w:szCs w:val="20"/>
                          <w:lang w:eastAsia="ja-JP"/>
                        </w:rPr>
                        <w:t>通信学会</w:t>
                      </w:r>
                      <w:r w:rsidRPr="00891777">
                        <w:rPr>
                          <w:rFonts w:ascii="微软雅黑" w:eastAsia="微软雅黑" w:hAnsi="微软雅黑" w:cs="+mn-cs" w:hint="eastAsia"/>
                          <w:kern w:val="24"/>
                          <w:sz w:val="20"/>
                          <w:szCs w:val="20"/>
                        </w:rPr>
                        <w:t>/应用</w:t>
                      </w:r>
                      <w:r w:rsidRPr="00891777">
                        <w:rPr>
                          <w:rFonts w:ascii="微软雅黑" w:eastAsia="微软雅黑" w:hAnsi="微软雅黑" w:cs="+mn-cs" w:hint="eastAsia"/>
                          <w:kern w:val="24"/>
                          <w:sz w:val="20"/>
                          <w:szCs w:val="20"/>
                          <w:lang w:eastAsia="ja-JP"/>
                        </w:rPr>
                        <w:t>物理学会</w:t>
                      </w:r>
                      <w:r w:rsidRPr="00891777">
                        <w:rPr>
                          <w:rFonts w:ascii="微软雅黑" w:eastAsia="微软雅黑" w:hAnsi="微软雅黑" w:cs="+mn-cs" w:hint="eastAsia"/>
                          <w:kern w:val="24"/>
                          <w:sz w:val="20"/>
                          <w:szCs w:val="20"/>
                        </w:rPr>
                        <w:t>/IEEE Photonics Society/Electrochemical Society</w:t>
                      </w:r>
                    </w:p>
                    <w:p w14:paraId="08BFEF4B"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lang w:eastAsia="ja-JP"/>
                        </w:rPr>
                        <w:t>■ 研究</w:t>
                      </w:r>
                      <w:r w:rsidRPr="00891777">
                        <w:rPr>
                          <w:rFonts w:ascii="微软雅黑" w:eastAsia="微软雅黑" w:hAnsi="微软雅黑" w:cs="+mn-cs" w:hint="eastAsia"/>
                          <w:kern w:val="24"/>
                          <w:sz w:val="20"/>
                          <w:szCs w:val="20"/>
                        </w:rPr>
                        <w:t>主题</w:t>
                      </w:r>
                    </w:p>
                    <w:p w14:paraId="464BC931"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lang w:eastAsia="ja-JP"/>
                        </w:rPr>
                        <w:t>●光非相反素子</w:t>
                      </w:r>
                      <w:r w:rsidRPr="00891777">
                        <w:rPr>
                          <w:rFonts w:ascii="微软雅黑" w:eastAsia="微软雅黑" w:hAnsi="微软雅黑" w:cs="+mn-cs" w:hint="eastAsia"/>
                          <w:kern w:val="24"/>
                          <w:sz w:val="20"/>
                          <w:szCs w:val="20"/>
                        </w:rPr>
                        <w:t>中Si导波层相关研究</w:t>
                      </w:r>
                    </w:p>
                    <w:p w14:paraId="64723870"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●实现波長多重通信的光合分波器相关研究</w:t>
                      </w:r>
                    </w:p>
                    <w:p w14:paraId="0CEC0026"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●导波路型光传感相关研究</w:t>
                      </w:r>
                    </w:p>
                    <w:p w14:paraId="54CE7504"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 研究室介绍</w:t>
                      </w:r>
                    </w:p>
                    <w:p w14:paraId="0F6BF1AC"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随着网络的爆发性普及，利用光纤的光通信系统愈发重要。通过将光纤中传播的光波运用在通信上，可以实现大容量的信息传送。期待光纤线路（FTTH:Fiber to the Home）的运用今后发展成主流。</w:t>
                      </w:r>
                    </w:p>
                    <w:p w14:paraId="3B231772"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 社会贡献</w:t>
                      </w:r>
                    </w:p>
                    <w:p w14:paraId="4C474096" w14:textId="77777777" w:rsidR="00891777" w:rsidRPr="00891777" w:rsidRDefault="00891777" w:rsidP="00891777">
                      <w:pPr>
                        <w:pStyle w:val="a5"/>
                        <w:snapToGrid w:val="0"/>
                        <w:spacing w:line="160" w:lineRule="atLeast"/>
                      </w:pPr>
                      <w:r w:rsidRPr="00891777">
                        <w:rPr>
                          <w:rFonts w:ascii="微软雅黑" w:eastAsia="微软雅黑" w:hAnsi="微软雅黑" w:cs="+mn-cs" w:hint="eastAsia"/>
                          <w:kern w:val="24"/>
                          <w:sz w:val="20"/>
                          <w:szCs w:val="20"/>
                        </w:rPr>
                        <w:t>进行构成光纤通信系统的素子、光传感等各种光素子的研究和开发。</w:t>
                      </w:r>
                    </w:p>
                  </w:txbxContent>
                </v:textbox>
                <w10:wrap anchorx="margin"/>
              </v:rect>
            </w:pict>
          </mc:Fallback>
        </mc:AlternateContent>
      </w:r>
      <w:r w:rsidRPr="002F023B">
        <w:rPr>
          <w:noProof/>
        </w:rPr>
        <mc:AlternateContent>
          <mc:Choice Requires="wps">
            <w:drawing>
              <wp:anchor distT="0" distB="0" distL="114300" distR="114300" simplePos="0" relativeHeight="251761664" behindDoc="0" locked="0" layoutInCell="1" allowOverlap="1" wp14:anchorId="76E65AB0" wp14:editId="7E31FFA1">
                <wp:simplePos x="0" y="0"/>
                <wp:positionH relativeFrom="margin">
                  <wp:posOffset>370205</wp:posOffset>
                </wp:positionH>
                <wp:positionV relativeFrom="paragraph">
                  <wp:posOffset>94742</wp:posOffset>
                </wp:positionV>
                <wp:extent cx="5895340" cy="3954145"/>
                <wp:effectExtent l="0" t="0" r="10160" b="27305"/>
                <wp:wrapNone/>
                <wp:docPr id="85" name="矩形 13"/>
                <wp:cNvGraphicFramePr/>
                <a:graphic xmlns:a="http://schemas.openxmlformats.org/drawingml/2006/main">
                  <a:graphicData uri="http://schemas.microsoft.com/office/word/2010/wordprocessingShape">
                    <wps:wsp>
                      <wps:cNvSpPr/>
                      <wps:spPr>
                        <a:xfrm>
                          <a:off x="0" y="0"/>
                          <a:ext cx="5895340" cy="3954145"/>
                        </a:xfrm>
                        <a:prstGeom prst="rect">
                          <a:avLst/>
                        </a:prstGeom>
                        <a:noFill/>
                        <a:ln w="19050" cap="flat" cmpd="sng" algn="ctr">
                          <a:solidFill>
                            <a:srgbClr val="008000"/>
                          </a:solidFill>
                          <a:prstDash val="sysDot"/>
                          <a:miter lim="800000"/>
                        </a:ln>
                        <a:effectLst/>
                      </wps:spPr>
                      <wps:txbx>
                        <w:txbxContent>
                          <w:p w14:paraId="75A37B03" w14:textId="77777777" w:rsidR="002F023B" w:rsidRPr="002F023B" w:rsidRDefault="002F023B" w:rsidP="002F023B">
                            <w:pPr>
                              <w:pStyle w:val="a5"/>
                              <w:snapToGrid w:val="0"/>
                              <w:spacing w:line="160" w:lineRule="atLeast"/>
                              <w:rPr>
                                <w:kern w:val="0"/>
                                <w:szCs w:val="24"/>
                              </w:rPr>
                            </w:pPr>
                            <w:r w:rsidRPr="002F023B">
                              <w:rPr>
                                <w:rFonts w:ascii="微软雅黑" w:eastAsia="微软雅黑" w:hAnsi="微软雅黑" w:cs="+mn-cs" w:hint="eastAsia"/>
                                <w:b/>
                                <w:bCs/>
                                <w:kern w:val="24"/>
                                <w:sz w:val="28"/>
                                <w:szCs w:val="28"/>
                              </w:rPr>
                              <w:t>生命信息电子研究室</w:t>
                            </w:r>
                          </w:p>
                          <w:p w14:paraId="1BB30CB7"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laboratory</w:t>
                            </w:r>
                          </w:p>
                          <w:p w14:paraId="3EFB8E3D"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工学部 : 电子工学科</w:t>
                            </w:r>
                          </w:p>
                          <w:p w14:paraId="538C981F"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理工学研究科 :电气电子信息工学/功能控制系统</w:t>
                            </w:r>
                          </w:p>
                          <w:p w14:paraId="53B4AE8F"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教师 : 六車 仁志</w:t>
                            </w:r>
                          </w:p>
                          <w:p w14:paraId="559980DC"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所属学会 : 电子信息通信学会/应用物理学会/日本化学会</w:t>
                            </w:r>
                          </w:p>
                          <w:p w14:paraId="7CF15AC0"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 研究主题</w:t>
                            </w:r>
                          </w:p>
                          <w:p w14:paraId="523367FE"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●环境及医疗用途的生物芯片的开发</w:t>
                            </w:r>
                          </w:p>
                          <w:p w14:paraId="19295903"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●生物燃料电池的开发</w:t>
                            </w:r>
                          </w:p>
                          <w:p w14:paraId="6248847B"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●携帯生物传感器的开发</w:t>
                            </w:r>
                          </w:p>
                          <w:p w14:paraId="130F4BF6"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 研究室介绍</w:t>
                            </w:r>
                          </w:p>
                          <w:p w14:paraId="4CE1D7B6"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该研究室通过从电子工学的立场学习生物，利用或模仿生物所持有的优秀机能，进行高性能材料、生物芯片、系统的研发。比如，能简便检测血糖値或基因的生物传感器，在医疗计测方面发挥着作用；</w:t>
                            </w:r>
                          </w:p>
                          <w:p w14:paraId="0F1D3591"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能简便测定环境污染的生物传感器在环境管理方面不可欠缺。</w:t>
                            </w:r>
                          </w:p>
                          <w:p w14:paraId="6E9CA3FC"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 社会贡献</w:t>
                            </w:r>
                          </w:p>
                          <w:p w14:paraId="0A4BF01D"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如果能运用健康管理普及监测系统，能够自行管理健康。通过减少生活习惯病，不仅对个人有好处，也能削减医疗支出。</w:t>
                            </w:r>
                          </w:p>
                        </w:txbxContent>
                      </wps:txbx>
                      <wps:bodyPr rtlCol="0" anchor="ctr"/>
                    </wps:wsp>
                  </a:graphicData>
                </a:graphic>
              </wp:anchor>
            </w:drawing>
          </mc:Choice>
          <mc:Fallback>
            <w:pict>
              <v:rect w14:anchorId="76E65AB0" id="_x0000_s1070" style="position:absolute;margin-left:29.15pt;margin-top:7.45pt;width:464.2pt;height:311.35pt;z-index:251761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" filled="f" strokecolor="green" strokeweight="1.5pt">
                <v:stroke dashstyle="1 1"/>
                <v:textbox>
                  <w:txbxContent>
                    <w:p w14:paraId="75A37B03" w14:textId="77777777" w:rsidR="002F023B" w:rsidRPr="002F023B" w:rsidRDefault="002F023B" w:rsidP="002F023B">
                      <w:pPr>
                        <w:pStyle w:val="a5"/>
                        <w:snapToGrid w:val="0"/>
                        <w:spacing w:line="160" w:lineRule="atLeast"/>
                        <w:rPr>
                          <w:kern w:val="0"/>
                          <w:szCs w:val="24"/>
                        </w:rPr>
                      </w:pPr>
                      <w:r w:rsidRPr="002F023B">
                        <w:rPr>
                          <w:rFonts w:ascii="微软雅黑" w:eastAsia="微软雅黑" w:hAnsi="微软雅黑" w:cs="+mn-cs" w:hint="eastAsia"/>
                          <w:b/>
                          <w:bCs/>
                          <w:kern w:val="24"/>
                          <w:sz w:val="28"/>
                          <w:szCs w:val="28"/>
                        </w:rPr>
                        <w:t>生命信息电子研究室</w:t>
                      </w:r>
                    </w:p>
                    <w:p w14:paraId="1BB30CB7"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laboratory</w:t>
                      </w:r>
                    </w:p>
                    <w:p w14:paraId="3EFB8E3D"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工学部 : 电子工学科</w:t>
                      </w:r>
                    </w:p>
                    <w:p w14:paraId="538C981F"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理工学研究科 :电气电子信息工学/功能控制系统</w:t>
                      </w:r>
                    </w:p>
                    <w:p w14:paraId="53B4AE8F"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教师 : 六車 仁志</w:t>
                      </w:r>
                    </w:p>
                    <w:p w14:paraId="559980DC"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所属学会 : 电子信息通信学会/应用物理学会/日本化学会</w:t>
                      </w:r>
                    </w:p>
                    <w:p w14:paraId="7CF15AC0"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 研究主题</w:t>
                      </w:r>
                    </w:p>
                    <w:p w14:paraId="523367FE"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●环境及医疗用途的生物芯片的开发</w:t>
                      </w:r>
                    </w:p>
                    <w:p w14:paraId="19295903"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●生物燃料电池的开发</w:t>
                      </w:r>
                    </w:p>
                    <w:p w14:paraId="6248847B"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●携帯生物传感器的开发</w:t>
                      </w:r>
                    </w:p>
                    <w:p w14:paraId="130F4BF6"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 研究室介绍</w:t>
                      </w:r>
                    </w:p>
                    <w:p w14:paraId="4CE1D7B6"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该研究室通过从电子工学的立场学习生物，利用或模仿生物所持有的优秀机能，进行高性能材料、生物芯片、系统的研发。比如，能简便检测血糖値或基因的生物传感器，在医疗计测方面发挥着作用；</w:t>
                      </w:r>
                    </w:p>
                    <w:p w14:paraId="0F1D3591"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能简便测定环境污染的生物传感器在环境管理方面不可欠缺。</w:t>
                      </w:r>
                    </w:p>
                    <w:p w14:paraId="6E9CA3FC"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 社会贡献</w:t>
                      </w:r>
                    </w:p>
                    <w:p w14:paraId="0A4BF01D" w14:textId="77777777" w:rsidR="002F023B" w:rsidRPr="002F023B" w:rsidRDefault="002F023B" w:rsidP="002F023B">
                      <w:pPr>
                        <w:pStyle w:val="a5"/>
                        <w:snapToGrid w:val="0"/>
                        <w:spacing w:line="160" w:lineRule="atLeast"/>
                      </w:pPr>
                      <w:r w:rsidRPr="002F023B">
                        <w:rPr>
                          <w:rFonts w:ascii="微软雅黑" w:eastAsia="微软雅黑" w:hAnsi="微软雅黑" w:cs="+mn-cs" w:hint="eastAsia"/>
                          <w:kern w:val="24"/>
                          <w:sz w:val="20"/>
                          <w:szCs w:val="20"/>
                        </w:rPr>
                        <w:t>如果能运用健康管理普及监测系统，能够自行管理健康。通过减少生活习惯病，不仅对个人有好处，也能削减医疗支出。</w:t>
                      </w:r>
                    </w:p>
                  </w:txbxContent>
                </v:textbox>
                <w10:wrap anchorx="margin"/>
              </v:rect>
            </w:pict>
          </mc:Fallback>
        </mc:AlternateContent>
      </w:r>
      <w:r w:rsidR="002F023B">
        <w:rPr>
          <w:rFonts w:ascii="Calibri" w:eastAsia="黑体" w:hAnsi="Calibri"/>
        </w:rPr>
        <w:br w:type="page"/>
      </w:r>
    </w:p>
    <w:p w14:paraId="226A4BC6" w14:textId="77777777" w:rsidR="002F6D0A" w:rsidRDefault="002F6D0A" w:rsidP="002F6D0A">
      <w:pPr>
        <w:widowControl/>
        <w:jc w:val="left"/>
        <w:rPr>
          <w:rFonts w:ascii="Calibri" w:eastAsia="黑体" w:hAnsi="Calibri"/>
        </w:rPr>
      </w:pPr>
      <w:r w:rsidRPr="002F6D0A">
        <w:rPr>
          <w:rFonts w:ascii="Calibri" w:eastAsia="黑体" w:hAnsi="Calibri"/>
          <w:noProof/>
        </w:rPr>
        <w:lastRenderedPageBreak/>
        <mc:AlternateContent>
          <mc:Choice Requires="wps">
            <w:drawing>
              <wp:anchor distT="45720" distB="45720" distL="114300" distR="114300" simplePos="0" relativeHeight="251767808" behindDoc="0" locked="0" layoutInCell="1" allowOverlap="1" wp14:anchorId="5F28C0B1" wp14:editId="39753439">
                <wp:simplePos x="0" y="0"/>
                <wp:positionH relativeFrom="margin">
                  <wp:align>right</wp:align>
                </wp:positionH>
                <wp:positionV relativeFrom="paragraph">
                  <wp:posOffset>1010920</wp:posOffset>
                </wp:positionV>
                <wp:extent cx="6623050" cy="2358390"/>
                <wp:effectExtent l="0" t="0" r="25400" b="22860"/>
                <wp:wrapSquare wrapText="bothSides"/>
                <wp:docPr id="1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358390"/>
                        </a:xfrm>
                        <a:prstGeom prst="rect">
                          <a:avLst/>
                        </a:prstGeom>
                        <a:solidFill>
                          <a:srgbClr val="FFFFFF"/>
                        </a:solidFill>
                        <a:ln w="19050">
                          <a:solidFill>
                            <a:srgbClr val="008000"/>
                          </a:solidFill>
                          <a:prstDash val="sysDot"/>
                          <a:miter lim="800000"/>
                          <a:headEnd/>
                          <a:tailEnd/>
                        </a:ln>
                      </wps:spPr>
                      <wps:txbx>
                        <w:txbxContent>
                          <w:p w14:paraId="2DD05106"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先端技术馆</w:t>
                            </w:r>
                            <w:r w:rsidRPr="002F6D0A">
                              <w:rPr>
                                <w:rFonts w:ascii="黑体" w:eastAsia="黑体" w:hAnsi="黑体"/>
                                <w:sz w:val="20"/>
                                <w:szCs w:val="20"/>
                              </w:rPr>
                              <w:t xml:space="preserve">  TEPIA </w:t>
                            </w:r>
                          </w:p>
                          <w:p w14:paraId="2BC10E73"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sz w:val="20"/>
                                <w:szCs w:val="20"/>
                              </w:rPr>
                              <w:t xml:space="preserve">    位于东京的最时尚‘青山’地区， 它将日本技术发展趋势的信息技术，如机械、新材料、生物技术、能源研究等最先端技术集中展示。此次，同学们还有机会参加小型Work Shop“简单的机器人编程”或“物联网传感的结构“(二选一）。每个展厅都有科学交流员进行现场讲解，并与观众进行多种互动实验，使参观者在亲身体验尖端科技的同时，思考科技的意义并展望科技的未来。</w:t>
                            </w:r>
                          </w:p>
                          <w:p w14:paraId="28541F41" w14:textId="77777777" w:rsidR="002F6D0A" w:rsidRPr="002F6D0A" w:rsidRDefault="002F6D0A" w:rsidP="002F6D0A">
                            <w:pPr>
                              <w:widowControl/>
                              <w:jc w:val="left"/>
                              <w:rPr>
                                <w:rFonts w:ascii="黑体" w:eastAsia="黑体" w:hAnsi="黑体"/>
                                <w:sz w:val="20"/>
                                <w:szCs w:val="20"/>
                              </w:rPr>
                            </w:pPr>
                          </w:p>
                          <w:p w14:paraId="3E3FD369"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日产汽车横滨工厂</w:t>
                            </w:r>
                          </w:p>
                          <w:p w14:paraId="319E31F8"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sz w:val="20"/>
                                <w:szCs w:val="20"/>
                              </w:rPr>
                              <w:t xml:space="preserve"> 日本这个国家有着世界上独树一帜的企业管理模式，在某</w:t>
                            </w:r>
                          </w:p>
                          <w:p w14:paraId="1CEFD43B"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些领域有着赶超世界脚步的惊人成绩。作为该项目的一个重要环节，</w:t>
                            </w:r>
                          </w:p>
                          <w:p w14:paraId="37ADACCE"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安排了实地考察日本日产汽车工厂、对学生认知企业管理模式</w:t>
                            </w:r>
                          </w:p>
                          <w:p w14:paraId="1CCB3EB8" w14:textId="77777777" w:rsidR="002F6D0A" w:rsidRPr="002F6D0A" w:rsidRDefault="002F6D0A" w:rsidP="002F6D0A">
                            <w:pPr>
                              <w:rPr>
                                <w:sz w:val="20"/>
                                <w:szCs w:val="20"/>
                              </w:rPr>
                            </w:pPr>
                            <w:r w:rsidRPr="002F6D0A">
                              <w:rPr>
                                <w:rFonts w:ascii="黑体" w:eastAsia="黑体" w:hAnsi="黑体" w:hint="eastAsia"/>
                                <w:sz w:val="20"/>
                                <w:szCs w:val="20"/>
                              </w:rPr>
                              <w:t>和行业竞争力等都有着重大意义</w:t>
                            </w:r>
                            <w:r w:rsidRPr="002F6D0A">
                              <w:rPr>
                                <w:rFonts w:ascii="Calibri" w:eastAsia="黑体" w:hAnsi="Calibri"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8C0B1" id="_x0000_s1071" type="#_x0000_t202" style="position:absolute;margin-left:470.3pt;margin-top:79.6pt;width:521.5pt;height:185.7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" strokecolor="green" strokeweight="1.5pt">
                <v:stroke dashstyle="1 1"/>
                <v:textbox>
                  <w:txbxContent>
                    <w:p w14:paraId="2DD05106"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先端技术馆</w:t>
                      </w:r>
                      <w:r w:rsidRPr="002F6D0A">
                        <w:rPr>
                          <w:rFonts w:ascii="黑体" w:eastAsia="黑体" w:hAnsi="黑体"/>
                          <w:sz w:val="20"/>
                          <w:szCs w:val="20"/>
                        </w:rPr>
                        <w:t xml:space="preserve">  TEPIA </w:t>
                      </w:r>
                    </w:p>
                    <w:p w14:paraId="2BC10E73"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sz w:val="20"/>
                          <w:szCs w:val="20"/>
                        </w:rPr>
                        <w:t xml:space="preserve">    位于东京的最时尚‘青山’地区， 它将日本技术发展趋势的信息技术，如机械、新材料、生物技术、能源研究等最先端技术集中展示。此次，同学们还有机会参加小型Work Shop“简单的机器人编程”或“物联网传感的结构“(二选一）。每个展厅都有科学交流员进行现场讲解，并与观众进行多种互动实验，使参观者在亲身体验尖端科技的同时，思考科技的意义并展望科技的未来。</w:t>
                      </w:r>
                    </w:p>
                    <w:p w14:paraId="28541F41" w14:textId="77777777" w:rsidR="002F6D0A" w:rsidRPr="002F6D0A" w:rsidRDefault="002F6D0A" w:rsidP="002F6D0A">
                      <w:pPr>
                        <w:widowControl/>
                        <w:jc w:val="left"/>
                        <w:rPr>
                          <w:rFonts w:ascii="黑体" w:eastAsia="黑体" w:hAnsi="黑体"/>
                          <w:sz w:val="20"/>
                          <w:szCs w:val="20"/>
                        </w:rPr>
                      </w:pPr>
                    </w:p>
                    <w:p w14:paraId="3E3FD369"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日产汽车横滨工厂</w:t>
                      </w:r>
                    </w:p>
                    <w:p w14:paraId="319E31F8"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sz w:val="20"/>
                          <w:szCs w:val="20"/>
                        </w:rPr>
                        <w:t xml:space="preserve"> 日本这个国家有着世界上独树一帜的企业管理模式，在某</w:t>
                      </w:r>
                    </w:p>
                    <w:p w14:paraId="1CEFD43B"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些领域有着赶超世界脚步的惊人成绩。作为该项目的一个重要环节，</w:t>
                      </w:r>
                    </w:p>
                    <w:p w14:paraId="37ADACCE" w14:textId="77777777" w:rsidR="002F6D0A" w:rsidRPr="002F6D0A" w:rsidRDefault="002F6D0A" w:rsidP="002F6D0A">
                      <w:pPr>
                        <w:widowControl/>
                        <w:jc w:val="left"/>
                        <w:rPr>
                          <w:rFonts w:ascii="黑体" w:eastAsia="黑体" w:hAnsi="黑体"/>
                          <w:sz w:val="20"/>
                          <w:szCs w:val="20"/>
                        </w:rPr>
                      </w:pPr>
                      <w:r w:rsidRPr="002F6D0A">
                        <w:rPr>
                          <w:rFonts w:ascii="黑体" w:eastAsia="黑体" w:hAnsi="黑体" w:hint="eastAsia"/>
                          <w:sz w:val="20"/>
                          <w:szCs w:val="20"/>
                        </w:rPr>
                        <w:t>安排了实地考察日本日产汽车工厂、对学生认知企业管理模式</w:t>
                      </w:r>
                    </w:p>
                    <w:p w14:paraId="1CCB3EB8" w14:textId="77777777" w:rsidR="002F6D0A" w:rsidRPr="002F6D0A" w:rsidRDefault="002F6D0A" w:rsidP="002F6D0A">
                      <w:pPr>
                        <w:rPr>
                          <w:sz w:val="20"/>
                          <w:szCs w:val="20"/>
                        </w:rPr>
                      </w:pPr>
                      <w:r w:rsidRPr="002F6D0A">
                        <w:rPr>
                          <w:rFonts w:ascii="黑体" w:eastAsia="黑体" w:hAnsi="黑体" w:hint="eastAsia"/>
                          <w:sz w:val="20"/>
                          <w:szCs w:val="20"/>
                        </w:rPr>
                        <w:t>和行业竞争力等都有着重大意义</w:t>
                      </w:r>
                      <w:r w:rsidRPr="002F6D0A">
                        <w:rPr>
                          <w:rFonts w:ascii="Calibri" w:eastAsia="黑体" w:hAnsi="Calibri" w:hint="eastAsia"/>
                          <w:sz w:val="20"/>
                          <w:szCs w:val="20"/>
                        </w:rPr>
                        <w:t>。</w:t>
                      </w:r>
                    </w:p>
                  </w:txbxContent>
                </v:textbox>
                <w10:wrap type="square" anchorx="margin"/>
              </v:shape>
            </w:pict>
          </mc:Fallback>
        </mc:AlternateContent>
      </w:r>
      <w:r w:rsidR="00891777">
        <w:rPr>
          <w:noProof/>
        </w:rPr>
        <mc:AlternateContent>
          <mc:Choice Requires="wpg">
            <w:drawing>
              <wp:inline distT="0" distB="0" distL="0" distR="0" wp14:anchorId="60613417" wp14:editId="0C1837D7">
                <wp:extent cx="2608580" cy="734695"/>
                <wp:effectExtent l="0" t="19050" r="0" b="27305"/>
                <wp:docPr id="107" name="组合 107"/>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108"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ysClr val="windowText" lastClr="000000">
                              <a:lumMod val="75000"/>
                              <a:lumOff val="25000"/>
                            </a:sysClr>
                          </a:solidFill>
                          <a:ln w="381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9" name="椭圆 109"/>
                        <wps:cNvSpPr/>
                        <wps:spPr>
                          <a:xfrm>
                            <a:off x="332990" y="0"/>
                            <a:ext cx="761118" cy="761118"/>
                          </a:xfrm>
                          <a:prstGeom prst="ellipse">
                            <a:avLst/>
                          </a:prstGeom>
                          <a:solidFill>
                            <a:srgbClr val="006600"/>
                          </a:solidFill>
                          <a:ln w="38100" cap="flat" cmpd="sng" algn="ctr">
                            <a:solidFill>
                              <a:sysClr val="window" lastClr="CEEAC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0" name="图片 110"/>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428129" y="74389"/>
                            <a:ext cx="575945" cy="564591"/>
                          </a:xfrm>
                          <a:prstGeom prst="rect">
                            <a:avLst/>
                          </a:prstGeom>
                          <a:noFill/>
                          <a:ln>
                            <a:noFill/>
                          </a:ln>
                        </pic:spPr>
                      </pic:pic>
                      <wps:wsp>
                        <wps:cNvPr id="111" name="文本框 2"/>
                        <wps:cNvSpPr txBox="1">
                          <a:spLocks noChangeArrowheads="1"/>
                        </wps:cNvSpPr>
                        <wps:spPr bwMode="auto">
                          <a:xfrm>
                            <a:off x="1136038" y="126466"/>
                            <a:ext cx="1620000" cy="608964"/>
                          </a:xfrm>
                          <a:prstGeom prst="rect">
                            <a:avLst/>
                          </a:prstGeom>
                          <a:noFill/>
                          <a:ln w="9525">
                            <a:noFill/>
                            <a:miter lim="800000"/>
                          </a:ln>
                        </wps:spPr>
                        <wps:txbx>
                          <w:txbxContent>
                            <w:p w14:paraId="5E330F0E" w14:textId="77777777" w:rsidR="00891777" w:rsidRDefault="00891777" w:rsidP="00891777">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项目生活</w:t>
                              </w:r>
                            </w:p>
                            <w:p w14:paraId="67D56626" w14:textId="77777777" w:rsidR="00891777" w:rsidRDefault="00891777" w:rsidP="00891777">
                              <w:pPr>
                                <w:spacing w:line="400" w:lineRule="exact"/>
                                <w:jc w:val="left"/>
                                <w:rPr>
                                  <w:rFonts w:ascii="Calibri" w:eastAsia="黑体" w:hAnsi="Calibri" w:cs="Calibri"/>
                                  <w:color w:val="CEEACA" w:themeColor="background1"/>
                                </w:rPr>
                              </w:pPr>
                              <w:r>
                                <w:rPr>
                                  <w:rFonts w:ascii="Calibri" w:eastAsia="黑体" w:hAnsi="Calibri" w:cs="Calibri" w:hint="eastAsia"/>
                                  <w:color w:val="CEEACA" w:themeColor="background1"/>
                                </w:rPr>
                                <w:t>Program</w:t>
                              </w:r>
                              <w:r>
                                <w:rPr>
                                  <w:rFonts w:ascii="Calibri" w:eastAsia="黑体" w:hAnsi="Calibri" w:cs="Calibri"/>
                                  <w:color w:val="CEEACA" w:themeColor="background1"/>
                                </w:rPr>
                                <w:t xml:space="preserve"> Life</w:t>
                              </w:r>
                            </w:p>
                          </w:txbxContent>
                        </wps:txbx>
                        <wps:bodyPr rot="0" vert="horz" wrap="square" lIns="91440" tIns="45720" rIns="91440" bIns="45720" anchor="t" anchorCtr="0">
                          <a:noAutofit/>
                        </wps:bodyPr>
                      </wps:wsp>
                    </wpg:wgp>
                  </a:graphicData>
                </a:graphic>
              </wp:inline>
            </w:drawing>
          </mc:Choice>
          <mc:Fallback>
            <w:pict>
              <v:group w14:anchorId="60613417" id="组合 107" o:spid="_x0000_s1072" style="width:205.4pt;height:57.85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&#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">
                <v:shape id="矩形 46" o:spid="_x0000_s1073"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3xd8UA&#10;AADcAAAADwAAAGRycy9kb3ducmV2LnhtbESPT2/CMAzF75P4DpEncRvJhrQ/HQGhSUgcGd1hR68x&#10;baFxShKg8Onnw6TdbL3n936eLQbfqTPF1Aa28DgxoIir4FquLXyVq4dXUCkjO+wCk4UrJVjMR3cz&#10;LFy48Cedt7lWEsKpQAtNzn2hdaoa8pgmoScWbReixyxrrLWLeJFw3+knY561x5alocGePhqqDtuT&#10;t3Dc7d9+ptVQ6nazMd/5WL7E283a8f2wfAeVacj/5r/rtRN8I7TyjE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fF3xQAAANwAAAAPAAAAAAAAAAAAAAAAAJgCAABkcnMv&#10;ZG93bnJldi54bWxQSwUGAAAAAAQABAD1AAAAigMAAAAA&#10;" path="m,l2584450,,2457193,549481,,544195,,xe" fillcolor="#404040" stroked="f" strokeweight="3pt">
                  <v:stroke joinstyle="miter"/>
                  <v:path arrowok="t" o:connecttype="custom" o:connectlocs="0,0;2700000,0;2567053,576000;0,570459;0,0" o:connectangles="0,0,0,0,0"/>
                </v:shape>
                <v:oval id="椭圆 109" o:spid="_x0000_s1074"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7hcMA&#10;AADcAAAADwAAAGRycy9kb3ducmV2LnhtbERPTWsCMRC9F/ofwhR6KZpUsOhqlNIierNdPXic3Yyb&#10;xc1k2aS6+utNodDbPN7nzJe9a8SZulB71vA6VCCIS29qrjTsd6vBBESIyAYbz6ThSgGWi8eHOWbG&#10;X/ibznmsRArhkKEGG2ObSRlKSw7D0LfEiTv6zmFMsKuk6fCSwl0jR0q9SYc1pwaLLX1YKk/5j9Ow&#10;vRXFYVR8qh6/7GQ8Xkv7spJaPz/17zMQkfr4L/5zb0yar6bw+0y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07hcMAAADcAAAADwAAAAAAAAAAAAAAAACYAgAAZHJzL2Rv&#10;d25yZXYueG1sUEsFBgAAAAAEAAQA9QAAAIgDAAAAAA==&#10;" fillcolor="#060" strokecolor="window" strokeweight="3pt">
                  <v:stroke joinstyle="miter"/>
                </v:oval>
                <v:shape id="图片 110" o:spid="_x0000_s1075" type="#_x0000_t75" style="position:absolute;left:4281;top:743;width:5759;height:5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raJrFAAAA3AAAAA8AAABkcnMvZG93bnJldi54bWxEj0FrwkAQhe9C/8MyQm+6iQWx0VWsICie&#10;GoV6HLNjEs3OhuxW03/fORR6m+G9ee+bxap3jXpQF2rPBtJxAoq48Lbm0sDpuB3NQIWIbLHxTAZ+&#10;KMBq+TJYYGb9kz/pkcdSSQiHDA1UMbaZ1qGoyGEY+5ZYtKvvHEZZu1LbDp8S7ho9SZKpdlizNFTY&#10;0qai4p5/OwP3w/krvcyOzX563d0O/mPzvn/LjXkd9us5qEh9/Df/Xe+s4KeCL8/IBH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a2iaxQAAANwAAAAPAAAAAAAAAAAAAAAA&#10;AJ8CAABkcnMvZG93bnJldi54bWxQSwUGAAAAAAQABAD3AAAAkQMAAAAA&#10;">
                  <v:imagedata r:id="rId31" o:title=""/>
                  <v:path arrowok="t"/>
                </v:shape>
                <v:shape id="_x0000_s1076" type="#_x0000_t202" style="position:absolute;left:11360;top:1264;width:1620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14:paraId="5E330F0E" w14:textId="77777777" w:rsidR="00891777" w:rsidRDefault="00891777" w:rsidP="00891777">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项目生活</w:t>
                        </w:r>
                      </w:p>
                      <w:p w14:paraId="67D56626" w14:textId="77777777" w:rsidR="00891777" w:rsidRDefault="00891777" w:rsidP="00891777">
                        <w:pPr>
                          <w:spacing w:line="400" w:lineRule="exact"/>
                          <w:jc w:val="left"/>
                          <w:rPr>
                            <w:rFonts w:ascii="Calibri" w:eastAsia="黑体" w:hAnsi="Calibri" w:cs="Calibri"/>
                            <w:color w:val="CEEACA" w:themeColor="background1"/>
                          </w:rPr>
                        </w:pPr>
                        <w:r>
                          <w:rPr>
                            <w:rFonts w:ascii="Calibri" w:eastAsia="黑体" w:hAnsi="Calibri" w:cs="Calibri" w:hint="eastAsia"/>
                            <w:color w:val="CEEACA" w:themeColor="background1"/>
                          </w:rPr>
                          <w:t>Program</w:t>
                        </w:r>
                        <w:r>
                          <w:rPr>
                            <w:rFonts w:ascii="Calibri" w:eastAsia="黑体" w:hAnsi="Calibri" w:cs="Calibri"/>
                            <w:color w:val="CEEACA" w:themeColor="background1"/>
                          </w:rPr>
                          <w:t xml:space="preserve"> Life</w:t>
                        </w:r>
                      </w:p>
                    </w:txbxContent>
                  </v:textbox>
                </v:shape>
                <w10:anchorlock/>
              </v:group>
            </w:pict>
          </mc:Fallback>
        </mc:AlternateContent>
      </w:r>
    </w:p>
    <w:p w14:paraId="62E9B2A2" w14:textId="77777777" w:rsidR="00891777" w:rsidRDefault="00EB237D" w:rsidP="002F6D0A">
      <w:pPr>
        <w:widowControl/>
        <w:jc w:val="left"/>
        <w:rPr>
          <w:rFonts w:ascii="Calibri" w:eastAsia="黑体" w:hAnsi="Calibri"/>
        </w:rPr>
      </w:pPr>
      <w:r>
        <w:rPr>
          <w:noProof/>
        </w:rPr>
        <w:drawing>
          <wp:anchor distT="0" distB="0" distL="114300" distR="114300" simplePos="0" relativeHeight="251773952" behindDoc="0" locked="0" layoutInCell="1" allowOverlap="1" wp14:anchorId="1822F2A6" wp14:editId="0FC37EFC">
            <wp:simplePos x="0" y="0"/>
            <wp:positionH relativeFrom="margin">
              <wp:align>right</wp:align>
            </wp:positionH>
            <wp:positionV relativeFrom="paragraph">
              <wp:posOffset>4427220</wp:posOffset>
            </wp:positionV>
            <wp:extent cx="6636659" cy="3330222"/>
            <wp:effectExtent l="0" t="0" r="0" b="3810"/>
            <wp:wrapNone/>
            <wp:docPr id="117" name="图片 117" descr="Z:\2016\市场部\21期招简及海报\21期微信宣传\21期日本\2017年日本芝浦工业大学Sandwich Program-微信推文（广州）\芝浦工业大学图片\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2016\市场部\21期招简及海报\21期微信宣传\21期日本\2017年日本芝浦工业大学Sandwich Program-微信推文（广州）\芝浦工业大学图片\图片2.pn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6636659" cy="333022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6D0A" w:rsidRPr="002F6D0A">
        <w:rPr>
          <w:rFonts w:ascii="Calibri" w:eastAsia="黑体" w:hAnsi="Calibri"/>
          <w:noProof/>
        </w:rPr>
        <w:drawing>
          <wp:anchor distT="0" distB="0" distL="114300" distR="114300" simplePos="0" relativeHeight="251770880" behindDoc="0" locked="0" layoutInCell="1" allowOverlap="1" wp14:anchorId="59EB3142" wp14:editId="2ECD9528">
            <wp:simplePos x="0" y="0"/>
            <wp:positionH relativeFrom="margin">
              <wp:posOffset>4560474</wp:posOffset>
            </wp:positionH>
            <wp:positionV relativeFrom="paragraph">
              <wp:posOffset>2715885</wp:posOffset>
            </wp:positionV>
            <wp:extent cx="2084164" cy="1413510"/>
            <wp:effectExtent l="0" t="0" r="0" b="0"/>
            <wp:wrapNone/>
            <wp:docPr id="1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084713" cy="141388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6D0A" w:rsidRPr="002F6D0A">
        <w:rPr>
          <w:rFonts w:ascii="Calibri" w:eastAsia="黑体" w:hAnsi="Calibri"/>
          <w:noProof/>
        </w:rPr>
        <w:drawing>
          <wp:anchor distT="0" distB="0" distL="114300" distR="114300" simplePos="0" relativeHeight="251769856" behindDoc="0" locked="0" layoutInCell="1" allowOverlap="1" wp14:anchorId="1FDFF3C1" wp14:editId="6D96ECE1">
            <wp:simplePos x="0" y="0"/>
            <wp:positionH relativeFrom="margin">
              <wp:posOffset>2232025</wp:posOffset>
            </wp:positionH>
            <wp:positionV relativeFrom="paragraph">
              <wp:posOffset>2715260</wp:posOffset>
            </wp:positionV>
            <wp:extent cx="2203661" cy="1429231"/>
            <wp:effectExtent l="0" t="0" r="6350" b="0"/>
            <wp:wrapNone/>
            <wp:docPr id="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4">
                      <a:extLst>
                        <a:ext uri="{28A0092B-C50C-407E-A947-70E740481C1C}">
                          <a14:useLocalDpi xmlns:a14="http://schemas.microsoft.com/office/drawing/2010/main"/>
                        </a:ext>
                      </a:extLst>
                    </a:blip>
                    <a:stretch>
                      <a:fillRect/>
                    </a:stretch>
                  </pic:blipFill>
                  <pic:spPr>
                    <a:xfrm>
                      <a:off x="0" y="0"/>
                      <a:ext cx="2203661" cy="1429231"/>
                    </a:xfrm>
                    <a:prstGeom prst="rect">
                      <a:avLst/>
                    </a:prstGeom>
                  </pic:spPr>
                </pic:pic>
              </a:graphicData>
            </a:graphic>
            <wp14:sizeRelH relativeFrom="margin">
              <wp14:pctWidth>0</wp14:pctWidth>
            </wp14:sizeRelH>
            <wp14:sizeRelV relativeFrom="margin">
              <wp14:pctHeight>0</wp14:pctHeight>
            </wp14:sizeRelV>
          </wp:anchor>
        </w:drawing>
      </w:r>
      <w:r w:rsidR="002F6D0A" w:rsidRPr="002F6D0A">
        <w:rPr>
          <w:rFonts w:ascii="Calibri" w:eastAsia="黑体" w:hAnsi="Calibri"/>
          <w:noProof/>
        </w:rPr>
        <w:drawing>
          <wp:anchor distT="0" distB="0" distL="114300" distR="114300" simplePos="0" relativeHeight="251768832" behindDoc="0" locked="0" layoutInCell="1" allowOverlap="1" wp14:anchorId="520A75AA" wp14:editId="7650D365">
            <wp:simplePos x="0" y="0"/>
            <wp:positionH relativeFrom="margin">
              <wp:posOffset>3810</wp:posOffset>
            </wp:positionH>
            <wp:positionV relativeFrom="page">
              <wp:posOffset>4417695</wp:posOffset>
            </wp:positionV>
            <wp:extent cx="2124710" cy="1413510"/>
            <wp:effectExtent l="0" t="0" r="8890" b="0"/>
            <wp:wrapNone/>
            <wp:docPr id="1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35">
                      <a:extLst>
                        <a:ext uri="{28A0092B-C50C-407E-A947-70E740481C1C}">
                          <a14:useLocalDpi xmlns:a14="http://schemas.microsoft.com/office/drawing/2010/main"/>
                        </a:ext>
                      </a:extLst>
                    </a:blip>
                    <a:stretch>
                      <a:fillRect/>
                    </a:stretch>
                  </pic:blipFill>
                  <pic:spPr>
                    <a:xfrm>
                      <a:off x="0" y="0"/>
                      <a:ext cx="2124710" cy="1413510"/>
                    </a:xfrm>
                    <a:prstGeom prst="rect">
                      <a:avLst/>
                    </a:prstGeom>
                  </pic:spPr>
                </pic:pic>
              </a:graphicData>
            </a:graphic>
          </wp:anchor>
        </w:drawing>
      </w:r>
      <w:r w:rsidR="00891777">
        <w:rPr>
          <w:rFonts w:ascii="Calibri" w:eastAsia="黑体" w:hAnsi="Calibri"/>
        </w:rPr>
        <w:br w:type="page"/>
      </w:r>
    </w:p>
    <w:p w14:paraId="3A76EA89" w14:textId="77777777" w:rsidR="002F023B" w:rsidRDefault="002F023B">
      <w:pPr>
        <w:widowControl/>
        <w:jc w:val="left"/>
        <w:rPr>
          <w:rFonts w:ascii="Calibri" w:eastAsia="黑体" w:hAnsi="Calibri"/>
        </w:rPr>
      </w:pPr>
    </w:p>
    <w:tbl>
      <w:tblPr>
        <w:tblpPr w:leftFromText="180" w:rightFromText="180" w:vertAnchor="text" w:horzAnchor="margin" w:tblpXSpec="center" w:tblpY="143"/>
        <w:tblW w:w="9780" w:type="dxa"/>
        <w:tblCellMar>
          <w:left w:w="0" w:type="dxa"/>
          <w:right w:w="0" w:type="dxa"/>
        </w:tblCellMar>
        <w:tblLook w:val="0420" w:firstRow="1" w:lastRow="0" w:firstColumn="0" w:lastColumn="0" w:noHBand="0" w:noVBand="1"/>
      </w:tblPr>
      <w:tblGrid>
        <w:gridCol w:w="1238"/>
        <w:gridCol w:w="979"/>
        <w:gridCol w:w="7563"/>
      </w:tblGrid>
      <w:tr w:rsidR="00891777" w:rsidRPr="00891777" w14:paraId="32B32A61" w14:textId="77777777" w:rsidTr="00891777">
        <w:trPr>
          <w:trHeight w:val="803"/>
        </w:trPr>
        <w:tc>
          <w:tcPr>
            <w:tcW w:w="9780" w:type="dxa"/>
            <w:gridSpan w:val="3"/>
            <w:tcBorders>
              <w:top w:val="single" w:sz="18" w:space="0" w:color="FFFFFF"/>
              <w:left w:val="single" w:sz="18" w:space="0" w:color="FFFFFF"/>
              <w:bottom w:val="single" w:sz="18" w:space="0" w:color="FFFFFF"/>
              <w:right w:val="single" w:sz="18" w:space="0" w:color="FFFFFF"/>
            </w:tcBorders>
            <w:shd w:val="clear" w:color="auto" w:fill="006600"/>
            <w:tcMar>
              <w:top w:w="15" w:type="dxa"/>
              <w:left w:w="15" w:type="dxa"/>
              <w:bottom w:w="0" w:type="dxa"/>
              <w:right w:w="15" w:type="dxa"/>
            </w:tcMar>
            <w:vAlign w:val="center"/>
            <w:hideMark/>
          </w:tcPr>
          <w:p w14:paraId="7F106301" w14:textId="77777777" w:rsidR="00891777" w:rsidRPr="00891777" w:rsidRDefault="00891777" w:rsidP="00D209B1">
            <w:pPr>
              <w:widowControl/>
              <w:ind w:firstLineChars="200" w:firstLine="602"/>
              <w:jc w:val="center"/>
              <w:rPr>
                <w:rFonts w:ascii="Calibri" w:eastAsia="黑体" w:hAnsi="Calibri"/>
                <w:sz w:val="30"/>
                <w:szCs w:val="30"/>
              </w:rPr>
            </w:pPr>
            <w:r w:rsidRPr="00891777">
              <w:rPr>
                <w:rFonts w:ascii="Calibri" w:eastAsia="黑体" w:hAnsi="Calibri" w:hint="eastAsia"/>
                <w:b/>
                <w:bCs/>
                <w:sz w:val="30"/>
                <w:szCs w:val="30"/>
              </w:rPr>
              <w:t>201</w:t>
            </w:r>
            <w:r w:rsidR="00D209B1">
              <w:rPr>
                <w:rFonts w:ascii="Calibri" w:eastAsia="黑体" w:hAnsi="Calibri"/>
                <w:b/>
                <w:bCs/>
                <w:sz w:val="30"/>
                <w:szCs w:val="30"/>
              </w:rPr>
              <w:t>9</w:t>
            </w:r>
            <w:r w:rsidRPr="00891777">
              <w:rPr>
                <w:rFonts w:ascii="Calibri" w:eastAsia="黑体" w:hAnsi="Calibri" w:hint="eastAsia"/>
                <w:b/>
                <w:bCs/>
                <w:sz w:val="30"/>
                <w:szCs w:val="30"/>
              </w:rPr>
              <w:t>年</w:t>
            </w:r>
            <w:r w:rsidRPr="00891777">
              <w:rPr>
                <w:rFonts w:ascii="Calibri" w:eastAsia="黑体" w:hAnsi="Calibri" w:hint="eastAsia"/>
                <w:b/>
                <w:bCs/>
                <w:sz w:val="30"/>
                <w:szCs w:val="30"/>
              </w:rPr>
              <w:t xml:space="preserve"> </w:t>
            </w:r>
            <w:r w:rsidRPr="00891777">
              <w:rPr>
                <w:rFonts w:ascii="Calibri" w:eastAsia="黑体" w:hAnsi="Calibri" w:hint="eastAsia"/>
                <w:b/>
                <w:bCs/>
                <w:sz w:val="30"/>
                <w:szCs w:val="30"/>
              </w:rPr>
              <w:t>芝浦工业大学理工科实验主题短期课程</w:t>
            </w:r>
          </w:p>
        </w:tc>
      </w:tr>
      <w:tr w:rsidR="00891777" w:rsidRPr="00891777" w14:paraId="1C1D45A8" w14:textId="77777777" w:rsidTr="00891777">
        <w:trPr>
          <w:trHeight w:val="885"/>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1E6D9F63"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第一日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E884BC4"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全天</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78" w:type="dxa"/>
              <w:left w:w="15" w:type="dxa"/>
              <w:bottom w:w="0" w:type="dxa"/>
              <w:right w:w="15" w:type="dxa"/>
            </w:tcMar>
            <w:vAlign w:val="center"/>
            <w:hideMark/>
          </w:tcPr>
          <w:p w14:paraId="7DCF7DE2" w14:textId="77777777" w:rsidR="00891777" w:rsidRPr="00891777" w:rsidRDefault="00891777" w:rsidP="00891777">
            <w:pPr>
              <w:widowControl/>
              <w:ind w:firstLineChars="200" w:firstLine="420"/>
              <w:jc w:val="left"/>
              <w:rPr>
                <w:rFonts w:ascii="Calibri" w:eastAsia="黑体" w:hAnsi="Calibri"/>
              </w:rPr>
            </w:pPr>
            <w:r w:rsidRPr="00891777">
              <w:rPr>
                <w:rFonts w:ascii="Calibri" w:eastAsia="黑体" w:hAnsi="Calibri" w:hint="eastAsia"/>
              </w:rPr>
              <w:t>全员到达日本东京、欢迎会</w:t>
            </w:r>
          </w:p>
        </w:tc>
      </w:tr>
      <w:tr w:rsidR="007E2AA2" w:rsidRPr="00891777" w14:paraId="5E13FCA6" w14:textId="77777777" w:rsidTr="003375ED">
        <w:trPr>
          <w:trHeight w:val="649"/>
        </w:trPr>
        <w:tc>
          <w:tcPr>
            <w:tcW w:w="1238" w:type="dxa"/>
            <w:vMerge w:val="restart"/>
            <w:tcBorders>
              <w:top w:val="single" w:sz="18" w:space="0" w:color="FFFFFF"/>
              <w:left w:val="single" w:sz="18" w:space="0" w:color="FFFFFF"/>
              <w:right w:val="single" w:sz="18" w:space="0" w:color="FFFFFF"/>
            </w:tcBorders>
            <w:shd w:val="clear" w:color="auto" w:fill="F2F2F2"/>
            <w:tcMar>
              <w:top w:w="15" w:type="dxa"/>
              <w:left w:w="15" w:type="dxa"/>
              <w:bottom w:w="0" w:type="dxa"/>
              <w:right w:w="15" w:type="dxa"/>
            </w:tcMar>
            <w:vAlign w:val="center"/>
            <w:hideMark/>
          </w:tcPr>
          <w:p w14:paraId="2A060FEE" w14:textId="77777777" w:rsidR="007E2AA2" w:rsidRPr="00891777" w:rsidRDefault="007E2AA2" w:rsidP="007E2AA2">
            <w:pPr>
              <w:widowControl/>
              <w:jc w:val="center"/>
              <w:rPr>
                <w:rFonts w:ascii="Calibri" w:eastAsia="黑体" w:hAnsi="Calibri"/>
              </w:rPr>
            </w:pPr>
            <w:r w:rsidRPr="00891777">
              <w:rPr>
                <w:rFonts w:ascii="Calibri" w:eastAsia="黑体" w:hAnsi="Calibri" w:hint="eastAsia"/>
              </w:rPr>
              <w:t>第二日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459DE564" w14:textId="77777777" w:rsidR="007E2AA2" w:rsidRPr="00891777" w:rsidRDefault="007E2AA2" w:rsidP="007E2AA2">
            <w:pPr>
              <w:widowControl/>
              <w:jc w:val="center"/>
              <w:rPr>
                <w:rFonts w:ascii="Calibri" w:eastAsia="黑体" w:hAnsi="Calibri"/>
              </w:rPr>
            </w:pPr>
            <w:r>
              <w:rPr>
                <w:rFonts w:ascii="Calibri" w:eastAsia="黑体" w:hAnsi="Calibri" w:hint="eastAsia"/>
              </w:rPr>
              <w:t>上午</w:t>
            </w:r>
          </w:p>
        </w:tc>
        <w:tc>
          <w:tcPr>
            <w:tcW w:w="7563" w:type="dxa"/>
            <w:tcBorders>
              <w:top w:val="single" w:sz="18" w:space="0" w:color="FFFFFF"/>
              <w:left w:val="single" w:sz="18" w:space="0" w:color="FFFFFF"/>
              <w:right w:val="single" w:sz="18" w:space="0" w:color="FFFFFF"/>
            </w:tcBorders>
            <w:shd w:val="clear" w:color="auto" w:fill="F2F2F2"/>
            <w:tcMar>
              <w:top w:w="78" w:type="dxa"/>
              <w:left w:w="15" w:type="dxa"/>
              <w:bottom w:w="0" w:type="dxa"/>
              <w:right w:w="15" w:type="dxa"/>
            </w:tcMar>
            <w:vAlign w:val="center"/>
            <w:hideMark/>
          </w:tcPr>
          <w:p w14:paraId="5576158D" w14:textId="77777777" w:rsidR="007E2AA2" w:rsidRPr="00891777" w:rsidRDefault="007E2AA2" w:rsidP="00891777">
            <w:pPr>
              <w:widowControl/>
              <w:ind w:firstLineChars="200" w:firstLine="420"/>
              <w:jc w:val="left"/>
              <w:rPr>
                <w:rFonts w:ascii="Calibri" w:eastAsia="黑体" w:hAnsi="Calibri"/>
              </w:rPr>
            </w:pPr>
            <w:r w:rsidRPr="00891777">
              <w:rPr>
                <w:rFonts w:ascii="Calibri" w:eastAsia="黑体" w:hAnsi="Calibri" w:hint="eastAsia"/>
              </w:rPr>
              <w:t>前往芝浦工业大学</w:t>
            </w:r>
          </w:p>
          <w:p w14:paraId="2E25B577" w14:textId="77777777" w:rsidR="007E2AA2" w:rsidRPr="00891777" w:rsidRDefault="007E2AA2" w:rsidP="00891777">
            <w:pPr>
              <w:widowControl/>
              <w:ind w:firstLineChars="200" w:firstLine="420"/>
              <w:jc w:val="left"/>
              <w:rPr>
                <w:rFonts w:ascii="Calibri" w:eastAsia="黑体" w:hAnsi="Calibri"/>
              </w:rPr>
            </w:pPr>
            <w:r w:rsidRPr="00891777">
              <w:rPr>
                <w:rFonts w:ascii="Calibri" w:eastAsia="黑体" w:hAnsi="Calibri" w:hint="eastAsia"/>
              </w:rPr>
              <w:t>开课仪式／项目介绍／导师介绍／成员介绍／课题确定</w:t>
            </w:r>
          </w:p>
          <w:p w14:paraId="77AF57A4" w14:textId="77777777" w:rsidR="007E2AA2" w:rsidRDefault="007E2AA2" w:rsidP="007E2AA2">
            <w:pPr>
              <w:widowControl/>
              <w:ind w:firstLineChars="200" w:firstLine="420"/>
              <w:jc w:val="left"/>
              <w:rPr>
                <w:rFonts w:ascii="Calibri" w:eastAsia="黑体" w:hAnsi="Calibri"/>
              </w:rPr>
            </w:pPr>
            <w:r w:rsidRPr="00891777">
              <w:rPr>
                <w:rFonts w:ascii="Calibri" w:eastAsia="黑体" w:hAnsi="Calibri" w:hint="eastAsia"/>
              </w:rPr>
              <w:t>校园参观</w:t>
            </w:r>
          </w:p>
          <w:p w14:paraId="1CC21E60" w14:textId="77777777" w:rsidR="007E2AA2" w:rsidRPr="00891777" w:rsidRDefault="007E2AA2" w:rsidP="007E2AA2">
            <w:pPr>
              <w:widowControl/>
              <w:ind w:firstLineChars="200" w:firstLine="420"/>
              <w:jc w:val="left"/>
              <w:rPr>
                <w:rFonts w:ascii="Calibri" w:eastAsia="黑体" w:hAnsi="Calibri"/>
              </w:rPr>
            </w:pPr>
            <w:r w:rsidRPr="00891777">
              <w:rPr>
                <w:rFonts w:ascii="Calibri" w:eastAsia="黑体" w:hAnsi="Calibri" w:hint="eastAsia"/>
              </w:rPr>
              <w:t>留学生交流会</w:t>
            </w:r>
          </w:p>
        </w:tc>
      </w:tr>
      <w:tr w:rsidR="007E2AA2" w:rsidRPr="00891777" w14:paraId="3BF0E7A7" w14:textId="77777777" w:rsidTr="003375ED">
        <w:trPr>
          <w:trHeight w:val="648"/>
        </w:trPr>
        <w:tc>
          <w:tcPr>
            <w:tcW w:w="1238" w:type="dxa"/>
            <w:vMerge/>
            <w:tcBorders>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3FD059DA" w14:textId="77777777" w:rsidR="007E2AA2" w:rsidRPr="00891777" w:rsidRDefault="007E2AA2" w:rsidP="007E2AA2">
            <w:pPr>
              <w:widowControl/>
              <w:jc w:val="center"/>
              <w:rPr>
                <w:rFonts w:ascii="Calibri" w:eastAsia="黑体" w:hAnsi="Calibri"/>
              </w:rPr>
            </w:pP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3713C91A" w14:textId="77777777" w:rsidR="007E2AA2" w:rsidRPr="00891777" w:rsidRDefault="007E2AA2" w:rsidP="007E2AA2">
            <w:pPr>
              <w:widowControl/>
              <w:jc w:val="center"/>
              <w:rPr>
                <w:rFonts w:ascii="Calibri" w:eastAsia="黑体" w:hAnsi="Calibri"/>
              </w:rPr>
            </w:pPr>
            <w:r>
              <w:rPr>
                <w:rFonts w:ascii="Calibri" w:eastAsia="黑体" w:hAnsi="Calibri" w:hint="eastAsia"/>
              </w:rPr>
              <w:t>下午</w:t>
            </w:r>
          </w:p>
        </w:tc>
        <w:tc>
          <w:tcPr>
            <w:tcW w:w="7563" w:type="dxa"/>
            <w:tcBorders>
              <w:left w:val="single" w:sz="18" w:space="0" w:color="FFFFFF"/>
              <w:bottom w:val="single" w:sz="18" w:space="0" w:color="FFFFFF"/>
              <w:right w:val="single" w:sz="18" w:space="0" w:color="FFFFFF"/>
            </w:tcBorders>
            <w:shd w:val="clear" w:color="auto" w:fill="F2F2F2"/>
            <w:tcMar>
              <w:top w:w="78" w:type="dxa"/>
              <w:left w:w="15" w:type="dxa"/>
              <w:bottom w:w="0" w:type="dxa"/>
              <w:right w:w="15" w:type="dxa"/>
            </w:tcMar>
            <w:vAlign w:val="center"/>
          </w:tcPr>
          <w:p w14:paraId="0D16BA2C" w14:textId="77777777" w:rsidR="007E2AA2" w:rsidRPr="00891777" w:rsidRDefault="007E2AA2" w:rsidP="007E2AA2">
            <w:pPr>
              <w:widowControl/>
              <w:ind w:firstLineChars="200" w:firstLine="420"/>
              <w:jc w:val="left"/>
              <w:rPr>
                <w:rFonts w:ascii="Calibri" w:eastAsia="黑体" w:hAnsi="Calibri"/>
              </w:rPr>
            </w:pPr>
            <w:r w:rsidRPr="00891777">
              <w:rPr>
                <w:rFonts w:ascii="Calibri" w:eastAsia="黑体" w:hAnsi="Calibri" w:hint="eastAsia"/>
              </w:rPr>
              <w:t>芝浦工业大学课程</w:t>
            </w:r>
          </w:p>
        </w:tc>
      </w:tr>
      <w:tr w:rsidR="007E2AA2" w:rsidRPr="00891777" w14:paraId="30832E99" w14:textId="77777777" w:rsidTr="00053CD3">
        <w:trPr>
          <w:trHeight w:val="452"/>
        </w:trPr>
        <w:tc>
          <w:tcPr>
            <w:tcW w:w="1238" w:type="dxa"/>
            <w:vMerge w:val="restart"/>
            <w:tcBorders>
              <w:top w:val="single" w:sz="18" w:space="0" w:color="FFFFFF"/>
              <w:left w:val="single" w:sz="18" w:space="0" w:color="FFFFFF"/>
              <w:right w:val="single" w:sz="18" w:space="0" w:color="FFFFFF"/>
            </w:tcBorders>
            <w:shd w:val="clear" w:color="auto" w:fill="F2F2F2"/>
            <w:tcMar>
              <w:top w:w="15" w:type="dxa"/>
              <w:left w:w="15" w:type="dxa"/>
              <w:bottom w:w="0" w:type="dxa"/>
              <w:right w:w="15" w:type="dxa"/>
            </w:tcMar>
            <w:vAlign w:val="center"/>
            <w:hideMark/>
          </w:tcPr>
          <w:p w14:paraId="23F3B7F4" w14:textId="77777777" w:rsidR="007E2AA2" w:rsidRPr="00891777" w:rsidRDefault="007E2AA2" w:rsidP="007E2AA2">
            <w:pPr>
              <w:widowControl/>
              <w:jc w:val="center"/>
              <w:rPr>
                <w:rFonts w:ascii="Calibri" w:eastAsia="黑体" w:hAnsi="Calibri"/>
              </w:rPr>
            </w:pPr>
            <w:r w:rsidRPr="00891777">
              <w:rPr>
                <w:rFonts w:ascii="Calibri" w:eastAsia="黑体" w:hAnsi="Calibri" w:hint="eastAsia"/>
              </w:rPr>
              <w:t>第三日</w:t>
            </w:r>
          </w:p>
        </w:tc>
        <w:tc>
          <w:tcPr>
            <w:tcW w:w="979" w:type="dxa"/>
            <w:tcBorders>
              <w:top w:val="single" w:sz="18" w:space="0" w:color="FFFFFF"/>
              <w:left w:val="single" w:sz="18" w:space="0" w:color="FFFFFF"/>
              <w:right w:val="single" w:sz="18" w:space="0" w:color="FFFFFF"/>
            </w:tcBorders>
            <w:shd w:val="clear" w:color="auto" w:fill="F2F2F2"/>
            <w:tcMar>
              <w:top w:w="15" w:type="dxa"/>
              <w:left w:w="15" w:type="dxa"/>
              <w:bottom w:w="0" w:type="dxa"/>
              <w:right w:w="15" w:type="dxa"/>
            </w:tcMar>
            <w:vAlign w:val="center"/>
            <w:hideMark/>
          </w:tcPr>
          <w:p w14:paraId="57E4CDA7" w14:textId="77777777" w:rsidR="007E2AA2" w:rsidRPr="00891777" w:rsidRDefault="007E2AA2" w:rsidP="007E2AA2">
            <w:pPr>
              <w:widowControl/>
              <w:jc w:val="center"/>
              <w:rPr>
                <w:rFonts w:ascii="Calibri" w:eastAsia="黑体" w:hAnsi="Calibri"/>
              </w:rPr>
            </w:pPr>
            <w:r>
              <w:rPr>
                <w:rFonts w:ascii="Calibri" w:eastAsia="黑体" w:hAnsi="Calibri" w:hint="eastAsia"/>
              </w:rPr>
              <w:t>上午</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7FB25A7A" w14:textId="77777777" w:rsidR="007E2AA2" w:rsidRPr="00891777" w:rsidRDefault="007E2AA2" w:rsidP="00891777">
            <w:pPr>
              <w:widowControl/>
              <w:ind w:firstLineChars="200" w:firstLine="420"/>
              <w:jc w:val="left"/>
              <w:rPr>
                <w:rFonts w:ascii="Calibri" w:eastAsia="黑体" w:hAnsi="Calibri"/>
              </w:rPr>
            </w:pPr>
            <w:r w:rsidRPr="00891777">
              <w:rPr>
                <w:rFonts w:ascii="Calibri" w:eastAsia="黑体" w:hAnsi="Calibri" w:hint="eastAsia"/>
              </w:rPr>
              <w:t>东京大学特别课程</w:t>
            </w:r>
          </w:p>
          <w:p w14:paraId="78460037" w14:textId="77777777" w:rsidR="007E2AA2" w:rsidRPr="00891777" w:rsidRDefault="007E2AA2" w:rsidP="00891777">
            <w:pPr>
              <w:widowControl/>
              <w:ind w:firstLineChars="200" w:firstLine="420"/>
              <w:jc w:val="left"/>
              <w:rPr>
                <w:rFonts w:ascii="Calibri" w:eastAsia="黑体" w:hAnsi="Calibri"/>
              </w:rPr>
            </w:pPr>
            <w:r w:rsidRPr="00891777">
              <w:rPr>
                <w:rFonts w:ascii="Calibri" w:eastAsia="黑体" w:hAnsi="Calibri" w:hint="eastAsia"/>
              </w:rPr>
              <w:t>东京大学校园参观</w:t>
            </w:r>
          </w:p>
        </w:tc>
      </w:tr>
      <w:tr w:rsidR="007E2AA2" w:rsidRPr="00891777" w14:paraId="6F7C4F85" w14:textId="77777777" w:rsidTr="00053CD3">
        <w:trPr>
          <w:trHeight w:val="452"/>
        </w:trPr>
        <w:tc>
          <w:tcPr>
            <w:tcW w:w="1238" w:type="dxa"/>
            <w:vMerge/>
            <w:tcBorders>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339F7DB9" w14:textId="77777777" w:rsidR="007E2AA2" w:rsidRPr="00891777" w:rsidRDefault="007E2AA2" w:rsidP="007E2AA2">
            <w:pPr>
              <w:widowControl/>
              <w:jc w:val="center"/>
              <w:rPr>
                <w:rFonts w:ascii="Calibri" w:eastAsia="黑体" w:hAnsi="Calibri"/>
              </w:rPr>
            </w:pPr>
          </w:p>
        </w:tc>
        <w:tc>
          <w:tcPr>
            <w:tcW w:w="979" w:type="dxa"/>
            <w:tcBorders>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08A6E965" w14:textId="77777777" w:rsidR="007E2AA2" w:rsidRPr="00891777" w:rsidRDefault="007E2AA2" w:rsidP="007E2AA2">
            <w:pPr>
              <w:widowControl/>
              <w:jc w:val="center"/>
              <w:rPr>
                <w:rFonts w:ascii="Calibri" w:eastAsia="黑体" w:hAnsi="Calibri"/>
              </w:rPr>
            </w:pPr>
            <w:r>
              <w:rPr>
                <w:rFonts w:ascii="Calibri" w:eastAsia="黑体" w:hAnsi="Calibri" w:hint="eastAsia"/>
              </w:rPr>
              <w:t>下午</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06546A3D" w14:textId="77777777" w:rsidR="007E2AA2" w:rsidRPr="00891777" w:rsidRDefault="00B90599" w:rsidP="00B90599">
            <w:pPr>
              <w:widowControl/>
              <w:ind w:firstLineChars="200" w:firstLine="420"/>
              <w:jc w:val="left"/>
              <w:rPr>
                <w:rFonts w:ascii="Calibri" w:eastAsia="黑体" w:hAnsi="Calibri"/>
              </w:rPr>
            </w:pPr>
            <w:r w:rsidRPr="007E2AA2">
              <w:rPr>
                <w:rFonts w:ascii="Calibri" w:eastAsia="黑体" w:hAnsi="Calibri"/>
              </w:rPr>
              <w:t>TEPIA</w:t>
            </w:r>
            <w:r>
              <w:rPr>
                <w:rFonts w:ascii="Calibri" w:eastAsia="黑体" w:hAnsi="Calibri" w:hint="eastAsia"/>
              </w:rPr>
              <w:t>先端技术馆</w:t>
            </w:r>
            <w:r w:rsidR="007E2AA2" w:rsidRPr="007E2AA2">
              <w:rPr>
                <w:rFonts w:ascii="Calibri" w:eastAsia="黑体" w:hAnsi="Calibri" w:hint="eastAsia"/>
              </w:rPr>
              <w:t xml:space="preserve">　</w:t>
            </w:r>
            <w:r>
              <w:rPr>
                <w:rFonts w:ascii="Calibri" w:eastAsia="黑体" w:hAnsi="Calibri" w:hint="eastAsia"/>
              </w:rPr>
              <w:t>见学</w:t>
            </w:r>
          </w:p>
        </w:tc>
      </w:tr>
      <w:tr w:rsidR="00891777" w:rsidRPr="00891777" w14:paraId="6A3EE8D9" w14:textId="77777777" w:rsidTr="00891777">
        <w:trPr>
          <w:trHeight w:val="568"/>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0F038559"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第四日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151F6DB1"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全天</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71BFE847" w14:textId="77777777" w:rsidR="00891777" w:rsidRPr="00891777" w:rsidRDefault="00891777" w:rsidP="00891777">
            <w:pPr>
              <w:widowControl/>
              <w:ind w:firstLineChars="200" w:firstLine="420"/>
              <w:jc w:val="left"/>
              <w:rPr>
                <w:rFonts w:ascii="Calibri" w:eastAsia="黑体" w:hAnsi="Calibri"/>
              </w:rPr>
            </w:pPr>
            <w:r w:rsidRPr="00891777">
              <w:rPr>
                <w:rFonts w:ascii="Calibri" w:eastAsia="黑体" w:hAnsi="Calibri" w:hint="eastAsia"/>
              </w:rPr>
              <w:t>自由研修</w:t>
            </w:r>
          </w:p>
        </w:tc>
      </w:tr>
      <w:tr w:rsidR="00891777" w:rsidRPr="00891777" w14:paraId="02EF8D97" w14:textId="77777777" w:rsidTr="00891777">
        <w:trPr>
          <w:trHeight w:val="778"/>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0A77ACD2"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第五日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2C2D9B8E"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全天</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CB550F4" w14:textId="77777777" w:rsidR="00891777" w:rsidRPr="00891777" w:rsidRDefault="007E2AA2" w:rsidP="00891777">
            <w:pPr>
              <w:widowControl/>
              <w:ind w:firstLineChars="200" w:firstLine="420"/>
              <w:jc w:val="left"/>
              <w:rPr>
                <w:rFonts w:ascii="Calibri" w:eastAsia="黑体" w:hAnsi="Calibri"/>
              </w:rPr>
            </w:pPr>
            <w:r>
              <w:rPr>
                <w:rFonts w:ascii="Calibri" w:eastAsia="黑体" w:hAnsi="Calibri" w:hint="eastAsia"/>
              </w:rPr>
              <w:t>芝浦工业大学课程</w:t>
            </w:r>
          </w:p>
        </w:tc>
      </w:tr>
      <w:tr w:rsidR="00891777" w:rsidRPr="00891777" w14:paraId="572BFD30" w14:textId="77777777" w:rsidTr="009124C9">
        <w:trPr>
          <w:trHeight w:val="965"/>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3B179187"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第六日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1236C050"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全天</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597C867E" w14:textId="77777777" w:rsidR="00891777" w:rsidRDefault="00D209B1" w:rsidP="00891777">
            <w:pPr>
              <w:widowControl/>
              <w:ind w:firstLineChars="200" w:firstLine="420"/>
              <w:jc w:val="left"/>
              <w:rPr>
                <w:rFonts w:ascii="Calibri" w:eastAsia="黑体" w:hAnsi="Calibri"/>
              </w:rPr>
            </w:pPr>
            <w:r>
              <w:rPr>
                <w:rFonts w:ascii="Calibri" w:eastAsia="黑体" w:hAnsi="Calibri" w:hint="eastAsia"/>
              </w:rPr>
              <w:t>实验室</w:t>
            </w:r>
            <w:r w:rsidR="009124C9" w:rsidRPr="009124C9">
              <w:rPr>
                <w:rFonts w:ascii="Calibri" w:eastAsia="黑体" w:hAnsi="Calibri"/>
              </w:rPr>
              <w:t>-1</w:t>
            </w:r>
            <w:r w:rsidR="009124C9">
              <w:rPr>
                <w:rFonts w:ascii="Calibri" w:eastAsia="黑体" w:hAnsi="Calibri"/>
              </w:rPr>
              <w:t>-4</w:t>
            </w:r>
          </w:p>
          <w:p w14:paraId="194069EA" w14:textId="77777777" w:rsidR="00B90599" w:rsidRPr="00891777" w:rsidRDefault="00B90599" w:rsidP="00891777">
            <w:pPr>
              <w:widowControl/>
              <w:ind w:firstLineChars="200" w:firstLine="420"/>
              <w:jc w:val="left"/>
              <w:rPr>
                <w:rFonts w:ascii="Calibri" w:eastAsia="黑体" w:hAnsi="Calibri"/>
              </w:rPr>
            </w:pPr>
            <w:r>
              <w:rPr>
                <w:rFonts w:ascii="Calibri" w:eastAsia="黑体" w:hAnsi="Calibri" w:hint="eastAsia"/>
              </w:rPr>
              <w:t>分组发表</w:t>
            </w:r>
          </w:p>
        </w:tc>
      </w:tr>
      <w:tr w:rsidR="00891777" w:rsidRPr="00891777" w14:paraId="52DC12FA" w14:textId="77777777" w:rsidTr="00891777">
        <w:trPr>
          <w:trHeight w:val="537"/>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4D9D09B5"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第七日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1C8A347B"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全天</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7D0C1059" w14:textId="77777777" w:rsidR="00891777" w:rsidRPr="00891777" w:rsidRDefault="009124C9" w:rsidP="00891777">
            <w:pPr>
              <w:widowControl/>
              <w:ind w:firstLineChars="200" w:firstLine="420"/>
              <w:jc w:val="left"/>
              <w:rPr>
                <w:rFonts w:ascii="Calibri" w:eastAsia="黑体" w:hAnsi="Calibri"/>
              </w:rPr>
            </w:pPr>
            <w:r>
              <w:rPr>
                <w:rFonts w:ascii="Calibri" w:eastAsia="黑体" w:hAnsi="Calibri" w:hint="eastAsia"/>
              </w:rPr>
              <w:t>自由活动</w:t>
            </w:r>
          </w:p>
        </w:tc>
      </w:tr>
      <w:tr w:rsidR="00891777" w:rsidRPr="00891777" w14:paraId="769895DC" w14:textId="77777777" w:rsidTr="00891777">
        <w:trPr>
          <w:trHeight w:val="873"/>
        </w:trPr>
        <w:tc>
          <w:tcPr>
            <w:tcW w:w="1238" w:type="dxa"/>
            <w:vMerge w:val="restart"/>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5FD0E958"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第八日</w:t>
            </w:r>
          </w:p>
          <w:p w14:paraId="6C94BDB7" w14:textId="77777777" w:rsidR="00891777" w:rsidRPr="00891777" w:rsidRDefault="00891777" w:rsidP="007E2AA2">
            <w:pPr>
              <w:widowControl/>
              <w:ind w:firstLineChars="200" w:firstLine="420"/>
              <w:jc w:val="center"/>
              <w:rPr>
                <w:rFonts w:ascii="Calibri" w:eastAsia="黑体" w:hAnsi="Calibri"/>
              </w:rPr>
            </w:pP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213F1323"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上午</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0BCDF0B9" w14:textId="77777777" w:rsidR="00891777" w:rsidRPr="00891777" w:rsidRDefault="00B90599" w:rsidP="009124C9">
            <w:pPr>
              <w:widowControl/>
              <w:ind w:firstLineChars="200" w:firstLine="420"/>
              <w:jc w:val="left"/>
              <w:rPr>
                <w:rFonts w:ascii="Calibri" w:eastAsia="黑体" w:hAnsi="Calibri"/>
              </w:rPr>
            </w:pPr>
            <w:r>
              <w:rPr>
                <w:rFonts w:ascii="Calibri" w:eastAsia="黑体" w:hAnsi="Calibri"/>
              </w:rPr>
              <w:t>日产</w:t>
            </w:r>
            <w:r>
              <w:rPr>
                <w:rFonts w:ascii="Calibri" w:eastAsia="黑体" w:hAnsi="Calibri" w:hint="eastAsia"/>
              </w:rPr>
              <w:t>汽车横滨工厂</w:t>
            </w:r>
            <w:r w:rsidR="00891777" w:rsidRPr="00891777">
              <w:rPr>
                <w:rFonts w:ascii="Calibri" w:eastAsia="黑体" w:hAnsi="Calibri" w:hint="eastAsia"/>
              </w:rPr>
              <w:t>参观见学</w:t>
            </w:r>
          </w:p>
        </w:tc>
      </w:tr>
      <w:tr w:rsidR="00891777" w:rsidRPr="00891777" w14:paraId="42707DE2" w14:textId="77777777" w:rsidTr="00891777">
        <w:trPr>
          <w:trHeight w:val="787"/>
        </w:trPr>
        <w:tc>
          <w:tcPr>
            <w:tcW w:w="0" w:type="auto"/>
            <w:vMerge/>
            <w:tcBorders>
              <w:top w:val="single" w:sz="18" w:space="0" w:color="FFFFFF"/>
              <w:left w:val="single" w:sz="18" w:space="0" w:color="FFFFFF"/>
              <w:bottom w:val="single" w:sz="18" w:space="0" w:color="FFFFFF"/>
              <w:right w:val="single" w:sz="18" w:space="0" w:color="FFFFFF"/>
            </w:tcBorders>
            <w:vAlign w:val="center"/>
            <w:hideMark/>
          </w:tcPr>
          <w:p w14:paraId="56BA2303" w14:textId="77777777" w:rsidR="00891777" w:rsidRPr="00891777" w:rsidRDefault="00891777" w:rsidP="007E2AA2">
            <w:pPr>
              <w:widowControl/>
              <w:ind w:firstLineChars="200" w:firstLine="420"/>
              <w:jc w:val="center"/>
              <w:rPr>
                <w:rFonts w:ascii="Calibri" w:eastAsia="黑体" w:hAnsi="Calibri"/>
              </w:rPr>
            </w:pP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3DDE214D"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下午</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0DB06071" w14:textId="77777777" w:rsidR="00891777" w:rsidRPr="00891777" w:rsidRDefault="00891777" w:rsidP="009124C9">
            <w:pPr>
              <w:widowControl/>
              <w:ind w:firstLineChars="200" w:firstLine="420"/>
              <w:jc w:val="left"/>
              <w:rPr>
                <w:rFonts w:ascii="Calibri" w:eastAsia="黑体" w:hAnsi="Calibri"/>
              </w:rPr>
            </w:pPr>
            <w:r w:rsidRPr="00891777">
              <w:rPr>
                <w:rFonts w:ascii="Calibri" w:eastAsia="黑体" w:hAnsi="Calibri" w:hint="eastAsia"/>
              </w:rPr>
              <w:t>温泉酒店</w:t>
            </w:r>
          </w:p>
        </w:tc>
      </w:tr>
      <w:tr w:rsidR="009124C9" w:rsidRPr="00891777" w14:paraId="4421E6E8" w14:textId="77777777" w:rsidTr="00E763CC">
        <w:trPr>
          <w:trHeight w:val="345"/>
        </w:trPr>
        <w:tc>
          <w:tcPr>
            <w:tcW w:w="1238" w:type="dxa"/>
            <w:vMerge w:val="restart"/>
            <w:tcBorders>
              <w:top w:val="single" w:sz="18" w:space="0" w:color="FFFFFF"/>
              <w:left w:val="single" w:sz="18" w:space="0" w:color="FFFFFF"/>
              <w:right w:val="single" w:sz="18" w:space="0" w:color="FFFFFF"/>
            </w:tcBorders>
            <w:shd w:val="clear" w:color="auto" w:fill="F2F2F2"/>
            <w:tcMar>
              <w:top w:w="15" w:type="dxa"/>
              <w:left w:w="15" w:type="dxa"/>
              <w:bottom w:w="0" w:type="dxa"/>
              <w:right w:w="15" w:type="dxa"/>
            </w:tcMar>
            <w:vAlign w:val="center"/>
            <w:hideMark/>
          </w:tcPr>
          <w:p w14:paraId="709A0EBB" w14:textId="77777777" w:rsidR="009124C9" w:rsidRPr="00891777" w:rsidRDefault="009124C9" w:rsidP="007E2AA2">
            <w:pPr>
              <w:widowControl/>
              <w:jc w:val="center"/>
              <w:rPr>
                <w:rFonts w:ascii="Calibri" w:eastAsia="黑体" w:hAnsi="Calibri"/>
              </w:rPr>
            </w:pPr>
            <w:r w:rsidRPr="00891777">
              <w:rPr>
                <w:rFonts w:ascii="Calibri" w:eastAsia="黑体" w:hAnsi="Calibri" w:hint="eastAsia"/>
              </w:rPr>
              <w:t>第九日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1340EA6" w14:textId="77777777" w:rsidR="009124C9" w:rsidRPr="00891777" w:rsidRDefault="009124C9" w:rsidP="007E2AA2">
            <w:pPr>
              <w:widowControl/>
              <w:jc w:val="center"/>
              <w:rPr>
                <w:rFonts w:ascii="Calibri" w:eastAsia="黑体" w:hAnsi="Calibri"/>
              </w:rPr>
            </w:pPr>
            <w:r>
              <w:rPr>
                <w:rFonts w:ascii="Calibri" w:eastAsia="黑体" w:hAnsi="Calibri" w:hint="eastAsia"/>
              </w:rPr>
              <w:t>上午</w:t>
            </w:r>
          </w:p>
        </w:tc>
        <w:tc>
          <w:tcPr>
            <w:tcW w:w="7563" w:type="dxa"/>
            <w:tcBorders>
              <w:top w:val="single" w:sz="18" w:space="0" w:color="FFFFFF"/>
              <w:left w:val="single" w:sz="18" w:space="0" w:color="FFFFFF"/>
              <w:right w:val="single" w:sz="18" w:space="0" w:color="FFFFFF"/>
            </w:tcBorders>
            <w:shd w:val="clear" w:color="auto" w:fill="F2F2F2"/>
            <w:tcMar>
              <w:top w:w="15" w:type="dxa"/>
              <w:left w:w="15" w:type="dxa"/>
              <w:bottom w:w="0" w:type="dxa"/>
              <w:right w:w="15" w:type="dxa"/>
            </w:tcMar>
            <w:vAlign w:val="center"/>
            <w:hideMark/>
          </w:tcPr>
          <w:p w14:paraId="2522D3BE" w14:textId="77777777" w:rsidR="009124C9" w:rsidRPr="00891777" w:rsidRDefault="009124C9" w:rsidP="009124C9">
            <w:pPr>
              <w:widowControl/>
              <w:ind w:firstLineChars="200" w:firstLine="420"/>
              <w:jc w:val="left"/>
              <w:rPr>
                <w:rFonts w:ascii="Calibri" w:eastAsia="黑体" w:hAnsi="Calibri"/>
              </w:rPr>
            </w:pPr>
            <w:r w:rsidRPr="00891777">
              <w:rPr>
                <w:rFonts w:ascii="Calibri" w:eastAsia="黑体" w:hAnsi="Calibri" w:hint="eastAsia"/>
              </w:rPr>
              <w:t>游览镰仓古街</w:t>
            </w:r>
          </w:p>
        </w:tc>
      </w:tr>
      <w:tr w:rsidR="009124C9" w:rsidRPr="00891777" w14:paraId="40C45EC5" w14:textId="77777777" w:rsidTr="00E763CC">
        <w:trPr>
          <w:trHeight w:val="345"/>
        </w:trPr>
        <w:tc>
          <w:tcPr>
            <w:tcW w:w="1238" w:type="dxa"/>
            <w:vMerge/>
            <w:tcBorders>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63A425AD" w14:textId="77777777" w:rsidR="009124C9" w:rsidRPr="00891777" w:rsidRDefault="009124C9" w:rsidP="007E2AA2">
            <w:pPr>
              <w:widowControl/>
              <w:jc w:val="center"/>
              <w:rPr>
                <w:rFonts w:ascii="Calibri" w:eastAsia="黑体" w:hAnsi="Calibri"/>
              </w:rPr>
            </w:pP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2B463E0F" w14:textId="77777777" w:rsidR="009124C9" w:rsidRPr="00891777" w:rsidRDefault="009124C9" w:rsidP="007E2AA2">
            <w:pPr>
              <w:widowControl/>
              <w:jc w:val="center"/>
              <w:rPr>
                <w:rFonts w:ascii="Calibri" w:eastAsia="黑体" w:hAnsi="Calibri"/>
              </w:rPr>
            </w:pPr>
            <w:r>
              <w:rPr>
                <w:rFonts w:ascii="Calibri" w:eastAsia="黑体" w:hAnsi="Calibri" w:hint="eastAsia"/>
              </w:rPr>
              <w:t>下午</w:t>
            </w:r>
          </w:p>
        </w:tc>
        <w:tc>
          <w:tcPr>
            <w:tcW w:w="7563" w:type="dxa"/>
            <w:tcBorders>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tcPr>
          <w:p w14:paraId="40C7819E" w14:textId="77777777" w:rsidR="009124C9" w:rsidRPr="00891777" w:rsidRDefault="009124C9" w:rsidP="00891777">
            <w:pPr>
              <w:widowControl/>
              <w:ind w:firstLineChars="200" w:firstLine="420"/>
              <w:jc w:val="left"/>
              <w:rPr>
                <w:rFonts w:ascii="Calibri" w:eastAsia="黑体" w:hAnsi="Calibri"/>
              </w:rPr>
            </w:pPr>
            <w:r>
              <w:rPr>
                <w:rFonts w:ascii="Calibri" w:eastAsia="黑体" w:hAnsi="Calibri" w:hint="eastAsia"/>
              </w:rPr>
              <w:t>台场见学</w:t>
            </w:r>
          </w:p>
        </w:tc>
      </w:tr>
      <w:tr w:rsidR="00891777" w:rsidRPr="00891777" w14:paraId="7F41458F" w14:textId="77777777" w:rsidTr="00891777">
        <w:trPr>
          <w:trHeight w:val="363"/>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48747346"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第十日</w:t>
            </w:r>
          </w:p>
        </w:tc>
        <w:tc>
          <w:tcPr>
            <w:tcW w:w="979"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367717C0" w14:textId="77777777" w:rsidR="00891777" w:rsidRPr="00891777" w:rsidRDefault="00891777" w:rsidP="007E2AA2">
            <w:pPr>
              <w:widowControl/>
              <w:jc w:val="center"/>
              <w:rPr>
                <w:rFonts w:ascii="Calibri" w:eastAsia="黑体" w:hAnsi="Calibri"/>
              </w:rPr>
            </w:pPr>
            <w:r w:rsidRPr="00891777">
              <w:rPr>
                <w:rFonts w:ascii="Calibri" w:eastAsia="黑体" w:hAnsi="Calibri" w:hint="eastAsia"/>
              </w:rPr>
              <w:t>全天</w:t>
            </w:r>
          </w:p>
        </w:tc>
        <w:tc>
          <w:tcPr>
            <w:tcW w:w="7563"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11D6F9FE" w14:textId="77777777" w:rsidR="00891777" w:rsidRPr="00891777" w:rsidRDefault="00891777" w:rsidP="00891777">
            <w:pPr>
              <w:widowControl/>
              <w:ind w:firstLineChars="200" w:firstLine="420"/>
              <w:jc w:val="left"/>
              <w:rPr>
                <w:rFonts w:ascii="Calibri" w:eastAsia="黑体" w:hAnsi="Calibri"/>
              </w:rPr>
            </w:pPr>
            <w:r w:rsidRPr="00891777">
              <w:rPr>
                <w:rFonts w:ascii="Calibri" w:eastAsia="黑体" w:hAnsi="Calibri" w:hint="eastAsia"/>
              </w:rPr>
              <w:t>返回国内</w:t>
            </w:r>
          </w:p>
        </w:tc>
      </w:tr>
    </w:tbl>
    <w:p w14:paraId="6CD4663C" w14:textId="77777777" w:rsidR="00F955BE" w:rsidRPr="003B6A4D" w:rsidRDefault="00F955BE" w:rsidP="00F955BE">
      <w:pPr>
        <w:widowControl/>
        <w:jc w:val="left"/>
      </w:pPr>
      <w:r w:rsidRPr="003B6A4D">
        <w:rPr>
          <w:rFonts w:hint="eastAsia"/>
        </w:rPr>
        <w:t>*由于实施期间的诸多因素，整体行程存在调整的可能性。</w:t>
      </w:r>
    </w:p>
    <w:p w14:paraId="2B62F6B9" w14:textId="6F87E133" w:rsidR="00F955BE" w:rsidRPr="003B6A4D" w:rsidRDefault="00F955BE" w:rsidP="00F955BE">
      <w:pPr>
        <w:widowControl/>
        <w:jc w:val="left"/>
      </w:pPr>
      <w:r w:rsidRPr="003B6A4D">
        <w:rPr>
          <w:rFonts w:hint="eastAsia"/>
        </w:rPr>
        <w:t>*</w:t>
      </w:r>
      <w:r>
        <w:rPr>
          <w:rFonts w:hint="eastAsia"/>
        </w:rPr>
        <w:t>实验室和课程内容</w:t>
      </w:r>
      <w:r w:rsidRPr="003B6A4D">
        <w:rPr>
          <w:rFonts w:hint="eastAsia"/>
        </w:rPr>
        <w:t>仅为上期内容参考，实际课程</w:t>
      </w:r>
      <w:r>
        <w:rPr>
          <w:rFonts w:hint="eastAsia"/>
        </w:rPr>
        <w:t>及实验室</w:t>
      </w:r>
      <w:r w:rsidRPr="003B6A4D">
        <w:rPr>
          <w:rFonts w:hint="eastAsia"/>
        </w:rPr>
        <w:t>请以上课内容为准</w:t>
      </w:r>
      <w:r w:rsidRPr="003B6A4D">
        <w:rPr>
          <w:rFonts w:hint="eastAsia"/>
          <w:b/>
          <w:bCs/>
        </w:rPr>
        <w:t>。</w:t>
      </w:r>
    </w:p>
    <w:p w14:paraId="06167950" w14:textId="77777777" w:rsidR="009A508B" w:rsidRPr="00F955BE" w:rsidRDefault="009A508B" w:rsidP="00035BA1">
      <w:pPr>
        <w:widowControl/>
      </w:pPr>
    </w:p>
    <w:p w14:paraId="27389701" w14:textId="77777777" w:rsidR="009124C9" w:rsidRDefault="009124C9" w:rsidP="00035BA1">
      <w:pPr>
        <w:widowControl/>
      </w:pPr>
    </w:p>
    <w:p w14:paraId="4105C9E5" w14:textId="77777777" w:rsidR="009124C9" w:rsidRDefault="009124C9" w:rsidP="00035BA1">
      <w:pPr>
        <w:widowControl/>
      </w:pPr>
    </w:p>
    <w:p w14:paraId="161F2971" w14:textId="77777777" w:rsidR="009124C9" w:rsidRDefault="009124C9" w:rsidP="00035BA1">
      <w:pPr>
        <w:widowControl/>
      </w:pPr>
    </w:p>
    <w:p w14:paraId="44857FF5" w14:textId="77777777" w:rsidR="009124C9" w:rsidRDefault="009124C9" w:rsidP="00035BA1">
      <w:pPr>
        <w:widowControl/>
      </w:pPr>
    </w:p>
    <w:p w14:paraId="508AC4C7" w14:textId="77777777" w:rsidR="009124C9" w:rsidRDefault="009124C9" w:rsidP="00035BA1">
      <w:pPr>
        <w:widowControl/>
      </w:pPr>
    </w:p>
    <w:p w14:paraId="76ABD9E9" w14:textId="77777777" w:rsidR="00E72ED7" w:rsidRDefault="00214126">
      <w:pPr>
        <w:widowControl/>
        <w:jc w:val="left"/>
        <w:rPr>
          <w:rFonts w:ascii="Calibri" w:eastAsia="黑体" w:hAnsi="Calibri"/>
        </w:rPr>
      </w:pPr>
      <w:r>
        <w:rPr>
          <w:noProof/>
        </w:rPr>
        <w:lastRenderedPageBreak/>
        <mc:AlternateContent>
          <mc:Choice Requires="wpg">
            <w:drawing>
              <wp:inline distT="0" distB="0" distL="0" distR="0" wp14:anchorId="15CAC553" wp14:editId="1F00CFE8">
                <wp:extent cx="2608580" cy="734695"/>
                <wp:effectExtent l="0" t="19050" r="0" b="27305"/>
                <wp:docPr id="254" name="组合 254"/>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55"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6" name="椭圆 256"/>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7" name="图片 257"/>
                          <pic:cNvPicPr>
                            <a:picLocks noChangeAspect="1"/>
                          </pic:cNvPicPr>
                        </pic:nvPicPr>
                        <pic:blipFill>
                          <a:blip r:embed="rId36" cstate="email"/>
                          <a:stretch>
                            <a:fillRect/>
                          </a:stretch>
                        </pic:blipFill>
                        <pic:spPr>
                          <a:xfrm>
                            <a:off x="428129" y="74389"/>
                            <a:ext cx="575945" cy="564591"/>
                          </a:xfrm>
                          <a:prstGeom prst="rect">
                            <a:avLst/>
                          </a:prstGeom>
                          <a:noFill/>
                          <a:ln>
                            <a:noFill/>
                          </a:ln>
                        </pic:spPr>
                      </pic:pic>
                      <wps:wsp>
                        <wps:cNvPr id="258" name="文本框 2"/>
                        <wps:cNvSpPr txBox="1">
                          <a:spLocks noChangeArrowheads="1"/>
                        </wps:cNvSpPr>
                        <wps:spPr bwMode="auto">
                          <a:xfrm>
                            <a:off x="1136038" y="126466"/>
                            <a:ext cx="1620000" cy="608964"/>
                          </a:xfrm>
                          <a:prstGeom prst="rect">
                            <a:avLst/>
                          </a:prstGeom>
                          <a:noFill/>
                          <a:ln w="9525">
                            <a:noFill/>
                            <a:miter lim="800000"/>
                          </a:ln>
                        </wps:spPr>
                        <wps:txbx>
                          <w:txbxContent>
                            <w:p w14:paraId="6047CAA0" w14:textId="77777777" w:rsidR="00E72ED7" w:rsidRDefault="00214126">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项目费用</w:t>
                              </w:r>
                            </w:p>
                            <w:p w14:paraId="3D3551D7" w14:textId="77777777" w:rsidR="00E72ED7" w:rsidRDefault="00214126">
                              <w:pPr>
                                <w:spacing w:line="400" w:lineRule="exact"/>
                                <w:jc w:val="left"/>
                                <w:rPr>
                                  <w:rFonts w:ascii="Calibri" w:eastAsia="黑体" w:hAnsi="Calibri" w:cs="Calibri"/>
                                  <w:color w:val="CEEACA" w:themeColor="background1"/>
                                </w:rPr>
                              </w:pPr>
                              <w:r>
                                <w:rPr>
                                  <w:rFonts w:ascii="Calibri" w:eastAsia="黑体" w:hAnsi="Calibri" w:cs="Calibri" w:hint="eastAsia"/>
                                  <w:color w:val="CEEACA" w:themeColor="background1"/>
                                </w:rPr>
                                <w:t>Program</w:t>
                              </w:r>
                              <w:r>
                                <w:rPr>
                                  <w:rFonts w:ascii="Calibri" w:eastAsia="黑体" w:hAnsi="Calibri" w:cs="Calibri"/>
                                  <w:color w:val="CEEACA" w:themeColor="background1"/>
                                </w:rPr>
                                <w:t xml:space="preserve"> Fee</w:t>
                              </w:r>
                            </w:p>
                          </w:txbxContent>
                        </wps:txbx>
                        <wps:bodyPr rot="0" vert="horz" wrap="square" lIns="91440" tIns="45720" rIns="91440" bIns="45720" anchor="t" anchorCtr="0">
                          <a:noAutofit/>
                        </wps:bodyPr>
                      </wps:wsp>
                    </wpg:wgp>
                  </a:graphicData>
                </a:graphic>
              </wp:inline>
            </w:drawing>
          </mc:Choice>
          <mc:Fallback>
            <w:pict>
              <v:group w14:anchorId="15CAC553" id="组合 254" o:spid="_x0000_s1077" style="width:205.4pt;height:57.85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">
                <v:shape id="矩形 46" o:spid="_x0000_s1078"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raMcA&#10;AADcAAAADwAAAGRycy9kb3ducmV2LnhtbESPQWvCQBSE74L/YXlCb7ppSkSiq1SxINJDa/Xg7ZF9&#10;zYZm34bsmqT99d1CweMwM98wq81ga9FR6yvHCh5nCQjiwumKSwXnj5fpAoQPyBprx6Tgmzxs1uPR&#10;CnPten6n7hRKESHsc1RgQmhyKX1hyKKfuYY4ep+utRiibEupW+wj3NYyTZK5tFhxXDDY0M5Q8XW6&#10;WQVb83TI3q5psc+a6qe7zI+L1/6o1MNkeF6CCDSEe/i/fdAK0iyD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p62jHAAAA3AAAAA8AAAAAAAAAAAAAAAAAmAIAAGRy&#10;cy9kb3ducmV2LnhtbFBLBQYAAAAABAAEAPUAAACMAwAAAAA=&#10;" path="m,l2584450,,2457193,549481,,544195,,xe" fillcolor="#404040 [2429]" stroked="f" strokeweight="3pt">
                  <v:stroke joinstyle="miter"/>
                  <v:path arrowok="t" o:connecttype="custom" o:connectlocs="0,0;2700000,0;2567053,576000;0,570459;0,0" o:connectangles="0,0,0,0,0"/>
                </v:shape>
                <v:oval id="椭圆 256" o:spid="_x0000_s1079"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XAMUA&#10;AADcAAAADwAAAGRycy9kb3ducmV2LnhtbESP0WrCQBRE3wv9h+UW+tZsGlsr0TUUQSq2D0n0Ay7Z&#10;axLM3o3Zrca/dwsFH4eZOcMsstF04kyDay0reI1iEMSV1S3XCva79csMhPPIGjvLpOBKDrLl48MC&#10;U20vXNC59LUIEHYpKmi871MpXdWQQRfZnjh4BzsY9EEOtdQDXgLcdDKJ46k02HJYaLCnVUPVsfw1&#10;CvL8u0D3hW+bn4/t5FQer3uWpVLPT+PnHISn0d/D/+2NVpC8T+Hv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dcAxQAAANwAAAAPAAAAAAAAAAAAAAAAAJgCAABkcnMv&#10;ZG93bnJldi54bWxQSwUGAAAAAAQABAD1AAAAigMAAAAA&#10;" fillcolor="#060" strokecolor="#ceeaca [3212]" strokeweight="3pt">
                  <v:stroke joinstyle="miter"/>
                </v:oval>
                <v:shape id="图片 257" o:spid="_x0000_s1080" type="#_x0000_t75" style="position:absolute;left:4281;top:743;width:5759;height:5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G83FAAAA3AAAAA8AAABkcnMvZG93bnJldi54bWxEj09rwkAUxO+FfoflFXqrm4b+kegqIgie&#10;KlUPPT6yzySYfZvuPmPMp+8WCj0OM/MbZr4cXKt6CrHxbOB5koEiLr1tuDJwPGyepqCiIFtsPZOB&#10;G0VYLu7v5lhYf+VP6vdSqQThWKCBWqQrtI5lTQ7jxHfEyTv54FCSDJW2Aa8J7lqdZ9mbdthwWqix&#10;o3VN5Xl/cQZeVrK7ifbfH2G7brN8HPuv3WjM48OwmoESGuQ//NfeWgP56zv8nklH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dxvNxQAAANwAAAAPAAAAAAAAAAAAAAAA&#10;AJ8CAABkcnMvZG93bnJldi54bWxQSwUGAAAAAAQABAD3AAAAkQMAAAAA&#10;">
                  <v:imagedata r:id="rId37" o:title=""/>
                  <v:path arrowok="t"/>
                </v:shape>
                <v:shape id="_x0000_s1081" type="#_x0000_t202" style="position:absolute;left:11360;top:1264;width:1620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14:paraId="6047CAA0" w14:textId="77777777" w:rsidR="00E72ED7" w:rsidRDefault="00214126">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项目费用</w:t>
                        </w:r>
                      </w:p>
                      <w:p w14:paraId="3D3551D7" w14:textId="77777777" w:rsidR="00E72ED7" w:rsidRDefault="00214126">
                        <w:pPr>
                          <w:spacing w:line="400" w:lineRule="exact"/>
                          <w:jc w:val="left"/>
                          <w:rPr>
                            <w:rFonts w:ascii="Calibri" w:eastAsia="黑体" w:hAnsi="Calibri" w:cs="Calibri"/>
                            <w:color w:val="CEEACA" w:themeColor="background1"/>
                          </w:rPr>
                        </w:pPr>
                        <w:r>
                          <w:rPr>
                            <w:rFonts w:ascii="Calibri" w:eastAsia="黑体" w:hAnsi="Calibri" w:cs="Calibri" w:hint="eastAsia"/>
                            <w:color w:val="CEEACA" w:themeColor="background1"/>
                          </w:rPr>
                          <w:t>Program</w:t>
                        </w:r>
                        <w:r>
                          <w:rPr>
                            <w:rFonts w:ascii="Calibri" w:eastAsia="黑体" w:hAnsi="Calibri" w:cs="Calibri"/>
                            <w:color w:val="CEEACA" w:themeColor="background1"/>
                          </w:rPr>
                          <w:t xml:space="preserve"> Fee</w:t>
                        </w:r>
                      </w:p>
                    </w:txbxContent>
                  </v:textbox>
                </v:shape>
                <w10:anchorlock/>
              </v:group>
            </w:pict>
          </mc:Fallback>
        </mc:AlternateContent>
      </w:r>
    </w:p>
    <w:p w14:paraId="39D3B4C2" w14:textId="77777777" w:rsidR="00E72ED7" w:rsidRDefault="00214126">
      <w:pPr>
        <w:widowControl/>
        <w:jc w:val="left"/>
        <w:rPr>
          <w:rFonts w:ascii="Calibri" w:eastAsia="黑体" w:hAnsi="Calibri"/>
        </w:rPr>
      </w:pPr>
      <w:r>
        <w:rPr>
          <w:rFonts w:ascii="Calibri" w:eastAsia="黑体" w:hAnsi="Calibri"/>
          <w:noProof/>
        </w:rPr>
        <mc:AlternateContent>
          <mc:Choice Requires="wps">
            <w:drawing>
              <wp:inline distT="0" distB="0" distL="0" distR="0" wp14:anchorId="7D34A715" wp14:editId="67FACC7C">
                <wp:extent cx="6589986" cy="3258766"/>
                <wp:effectExtent l="0" t="0" r="20955" b="18415"/>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6" cy="3258766"/>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3C5F25A" w14:textId="1F8FF6F6" w:rsidR="00035BA1" w:rsidRPr="00D87EA7" w:rsidRDefault="00214126" w:rsidP="00D87EA7">
                            <w:pPr>
                              <w:pStyle w:val="1"/>
                              <w:numPr>
                                <w:ilvl w:val="0"/>
                                <w:numId w:val="7"/>
                              </w:numPr>
                              <w:spacing w:line="400" w:lineRule="exact"/>
                              <w:ind w:left="-120" w:firstLine="422"/>
                              <w:rPr>
                                <w:rFonts w:eastAsia="黑体" w:cs="Calibri"/>
                                <w:b/>
                                <w:color w:val="C00000"/>
                                <w:szCs w:val="21"/>
                              </w:rPr>
                            </w:pPr>
                            <w:r w:rsidRPr="00035BA1">
                              <w:rPr>
                                <w:rFonts w:eastAsia="黑体" w:cs="Calibri"/>
                                <w:b/>
                                <w:color w:val="C00000"/>
                                <w:szCs w:val="21"/>
                              </w:rPr>
                              <w:t>项目费用</w:t>
                            </w:r>
                            <w:r w:rsidR="00035BA1">
                              <w:rPr>
                                <w:rFonts w:eastAsia="黑体" w:cs="Calibri"/>
                                <w:b/>
                                <w:color w:val="C00000"/>
                                <w:szCs w:val="21"/>
                              </w:rPr>
                              <w:t>：</w:t>
                            </w:r>
                            <w:r w:rsidR="00D87EA7" w:rsidRPr="00D87EA7">
                              <w:rPr>
                                <w:rFonts w:eastAsia="黑体" w:cs="Calibri"/>
                                <w:b/>
                                <w:color w:val="C00000"/>
                                <w:szCs w:val="21"/>
                              </w:rPr>
                              <w:t>217000</w:t>
                            </w:r>
                            <w:r w:rsidR="00DC6AF6">
                              <w:rPr>
                                <w:rFonts w:eastAsia="黑体" w:cs="Calibri" w:hint="eastAsia"/>
                                <w:b/>
                                <w:color w:val="C00000"/>
                                <w:szCs w:val="21"/>
                              </w:rPr>
                              <w:t>日元</w:t>
                            </w:r>
                            <w:r w:rsidR="00D87EA7" w:rsidRPr="00D87EA7">
                              <w:rPr>
                                <w:rFonts w:eastAsia="黑体" w:cs="Calibri" w:hint="eastAsia"/>
                                <w:b/>
                                <w:color w:val="C00000"/>
                                <w:szCs w:val="21"/>
                              </w:rPr>
                              <w:t>（约</w:t>
                            </w:r>
                            <w:r w:rsidR="00E80F3A">
                              <w:rPr>
                                <w:rFonts w:eastAsia="黑体" w:cs="Calibri"/>
                                <w:b/>
                                <w:color w:val="C00000"/>
                                <w:szCs w:val="21"/>
                              </w:rPr>
                              <w:t>13300</w:t>
                            </w:r>
                            <w:r w:rsidR="00D87EA7" w:rsidRPr="00D87EA7">
                              <w:rPr>
                                <w:rFonts w:eastAsia="黑体" w:cs="Calibri"/>
                                <w:b/>
                                <w:color w:val="C00000"/>
                                <w:szCs w:val="21"/>
                              </w:rPr>
                              <w:t>人民币）</w:t>
                            </w:r>
                          </w:p>
                          <w:p w14:paraId="5BEF1620" w14:textId="77777777" w:rsidR="00E72ED7" w:rsidRPr="00035BA1" w:rsidRDefault="00035BA1" w:rsidP="00035BA1">
                            <w:pPr>
                              <w:pStyle w:val="1"/>
                              <w:spacing w:line="400" w:lineRule="exact"/>
                              <w:ind w:left="300" w:firstLineChars="0" w:firstLine="0"/>
                              <w:rPr>
                                <w:rFonts w:eastAsia="黑体" w:cs="Calibri"/>
                                <w:b/>
                                <w:color w:val="C00000"/>
                                <w:szCs w:val="21"/>
                              </w:rPr>
                            </w:pPr>
                            <w:r w:rsidRPr="00035BA1">
                              <w:rPr>
                                <w:rFonts w:eastAsia="黑体" w:cs="Calibri"/>
                                <w:b/>
                                <w:color w:val="85CB7B" w:themeColor="background1" w:themeShade="BF"/>
                                <w:sz w:val="18"/>
                                <w:szCs w:val="18"/>
                              </w:rPr>
                              <w:t>*</w:t>
                            </w:r>
                            <w:r w:rsidRPr="00035BA1">
                              <w:rPr>
                                <w:rFonts w:eastAsia="黑体" w:cs="Calibri"/>
                                <w:b/>
                                <w:color w:val="85CB7B" w:themeColor="background1" w:themeShade="BF"/>
                                <w:sz w:val="18"/>
                                <w:szCs w:val="18"/>
                              </w:rPr>
                              <w:t>以上日元对人民币汇率仅供参考</w:t>
                            </w:r>
                            <w:r w:rsidRPr="00035BA1">
                              <w:rPr>
                                <w:rFonts w:eastAsia="黑体" w:cs="Calibri"/>
                                <w:b/>
                                <w:color w:val="85CB7B" w:themeColor="background1" w:themeShade="BF"/>
                                <w:sz w:val="18"/>
                                <w:szCs w:val="18"/>
                              </w:rPr>
                              <w:t>,</w:t>
                            </w:r>
                            <w:r w:rsidRPr="00035BA1">
                              <w:rPr>
                                <w:rFonts w:eastAsia="黑体" w:cs="Calibri"/>
                                <w:b/>
                                <w:color w:val="85CB7B" w:themeColor="background1" w:themeShade="BF"/>
                                <w:sz w:val="18"/>
                                <w:szCs w:val="18"/>
                              </w:rPr>
                              <w:t>请以当日银行官方价格为准</w:t>
                            </w:r>
                          </w:p>
                          <w:p w14:paraId="7E30A2A3" w14:textId="77777777" w:rsidR="00E72ED7" w:rsidRPr="00035BA1" w:rsidRDefault="00214126" w:rsidP="00035BA1">
                            <w:pPr>
                              <w:pStyle w:val="1"/>
                              <w:numPr>
                                <w:ilvl w:val="0"/>
                                <w:numId w:val="7"/>
                              </w:numPr>
                              <w:spacing w:line="400" w:lineRule="exact"/>
                              <w:ind w:left="-120" w:firstLine="422"/>
                              <w:rPr>
                                <w:rFonts w:eastAsia="黑体" w:cs="Calibri"/>
                                <w:b/>
                                <w:color w:val="C00000"/>
                                <w:szCs w:val="21"/>
                              </w:rPr>
                            </w:pPr>
                            <w:r w:rsidRPr="00035BA1">
                              <w:rPr>
                                <w:rFonts w:eastAsia="黑体" w:cs="Calibri"/>
                                <w:b/>
                                <w:color w:val="C00000"/>
                                <w:szCs w:val="21"/>
                              </w:rPr>
                              <w:t>费用说明</w:t>
                            </w:r>
                          </w:p>
                          <w:tbl>
                            <w:tblPr>
                              <w:tblW w:w="9998" w:type="dxa"/>
                              <w:tblCellMar>
                                <w:left w:w="0" w:type="dxa"/>
                                <w:right w:w="0" w:type="dxa"/>
                              </w:tblCellMar>
                              <w:tblLook w:val="0420" w:firstRow="1" w:lastRow="0" w:firstColumn="0" w:lastColumn="0" w:noHBand="0" w:noVBand="1"/>
                            </w:tblPr>
                            <w:tblGrid>
                              <w:gridCol w:w="9998"/>
                            </w:tblGrid>
                            <w:tr w:rsidR="00035BA1" w:rsidRPr="00035BA1" w14:paraId="5E763395" w14:textId="77777777" w:rsidTr="00D87EA7">
                              <w:trPr>
                                <w:trHeight w:val="433"/>
                              </w:trPr>
                              <w:tc>
                                <w:tcPr>
                                  <w:tcW w:w="9998" w:type="dxa"/>
                                  <w:tcBorders>
                                    <w:top w:val="single" w:sz="18" w:space="0" w:color="FFFFFF"/>
                                    <w:left w:val="single" w:sz="18" w:space="0" w:color="FFFFFF"/>
                                    <w:bottom w:val="single" w:sz="18" w:space="0" w:color="FFFFFF"/>
                                    <w:right w:val="single" w:sz="18" w:space="0" w:color="FFFFFF"/>
                                  </w:tcBorders>
                                  <w:shd w:val="clear" w:color="auto" w:fill="006600"/>
                                  <w:tcMar>
                                    <w:top w:w="72" w:type="dxa"/>
                                    <w:left w:w="144" w:type="dxa"/>
                                    <w:bottom w:w="72" w:type="dxa"/>
                                    <w:right w:w="144" w:type="dxa"/>
                                  </w:tcMar>
                                  <w:vAlign w:val="center"/>
                                  <w:hideMark/>
                                </w:tcPr>
                                <w:p w14:paraId="2ADC3F54" w14:textId="77777777" w:rsidR="00035BA1" w:rsidRPr="009124C9" w:rsidRDefault="00035BA1" w:rsidP="00035BA1">
                                  <w:pPr>
                                    <w:rPr>
                                      <w:rFonts w:ascii="黑体" w:eastAsia="黑体" w:hAnsi="黑体"/>
                                    </w:rPr>
                                  </w:pPr>
                                  <w:r w:rsidRPr="009124C9">
                                    <w:rPr>
                                      <w:rFonts w:ascii="黑体" w:eastAsia="黑体" w:hAnsi="黑体" w:hint="eastAsia"/>
                                    </w:rPr>
                                    <w:t>费用包含</w:t>
                                  </w:r>
                                </w:p>
                              </w:tc>
                            </w:tr>
                            <w:tr w:rsidR="00035BA1" w:rsidRPr="00035BA1" w14:paraId="21381E7B" w14:textId="77777777" w:rsidTr="00035BA1">
                              <w:trPr>
                                <w:trHeight w:val="880"/>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14:paraId="77A5D290" w14:textId="65C50350" w:rsidR="00D87EA7" w:rsidRPr="009124C9" w:rsidRDefault="00D87EA7" w:rsidP="00D87EA7">
                                  <w:pPr>
                                    <w:rPr>
                                      <w:rFonts w:ascii="黑体" w:eastAsia="黑体" w:hAnsi="黑体"/>
                                    </w:rPr>
                                  </w:pPr>
                                  <w:r w:rsidRPr="009124C9">
                                    <w:rPr>
                                      <w:rFonts w:ascii="黑体" w:eastAsia="黑体" w:hAnsi="黑体" w:hint="eastAsia"/>
                                    </w:rPr>
                                    <w:t>学费、项目报名费、住宿费、欢迎会餐费，接送机、在日</w:t>
                                  </w:r>
                                  <w:r w:rsidR="001C53A7">
                                    <w:rPr>
                                      <w:rFonts w:ascii="黑体" w:eastAsia="黑体" w:hAnsi="黑体" w:hint="eastAsia"/>
                                    </w:rPr>
                                    <w:t>集体活动时</w:t>
                                  </w:r>
                                  <w:r w:rsidRPr="009124C9">
                                    <w:rPr>
                                      <w:rFonts w:ascii="黑体" w:eastAsia="黑体" w:hAnsi="黑体" w:hint="eastAsia"/>
                                    </w:rPr>
                                    <w:t>交通费（自由活动期间除外），海外意外保险费、材料国际邮费等。</w:t>
                                  </w:r>
                                </w:p>
                                <w:p w14:paraId="2F8BCCAF" w14:textId="5F9A3A22" w:rsidR="00035BA1" w:rsidRPr="009124C9" w:rsidRDefault="00D87EA7" w:rsidP="00D87EA7">
                                  <w:pPr>
                                    <w:rPr>
                                      <w:rFonts w:ascii="黑体" w:eastAsia="黑体" w:hAnsi="黑体"/>
                                    </w:rPr>
                                  </w:pPr>
                                  <w:r w:rsidRPr="009124C9">
                                    <w:rPr>
                                      <w:rFonts w:ascii="黑体" w:eastAsia="黑体" w:hAnsi="黑体" w:hint="eastAsia"/>
                                    </w:rPr>
                                    <w:t>接送机指定机场：东京成田或羽田机场。接机指定时间：</w:t>
                                  </w:r>
                                  <w:r w:rsidRPr="009124C9">
                                    <w:rPr>
                                      <w:rFonts w:ascii="黑体" w:eastAsia="黑体" w:hAnsi="黑体"/>
                                    </w:rPr>
                                    <w:t>1月</w:t>
                                  </w:r>
                                  <w:r w:rsidR="00E80F3A">
                                    <w:rPr>
                                      <w:rFonts w:ascii="黑体" w:eastAsia="黑体" w:hAnsi="黑体"/>
                                    </w:rPr>
                                    <w:t>24</w:t>
                                  </w:r>
                                  <w:r w:rsidRPr="009124C9">
                                    <w:rPr>
                                      <w:rFonts w:ascii="黑体" w:eastAsia="黑体" w:hAnsi="黑体"/>
                                    </w:rPr>
                                    <w:t>日（11：00—16：00）指定时间外到达的同学需自行前往住宿地点。</w:t>
                                  </w:r>
                                </w:p>
                              </w:tc>
                            </w:tr>
                            <w:tr w:rsidR="00035BA1" w:rsidRPr="00035BA1" w14:paraId="7DDF8DCF" w14:textId="77777777" w:rsidTr="00035BA1">
                              <w:trPr>
                                <w:trHeight w:val="466"/>
                              </w:trPr>
                              <w:tc>
                                <w:tcPr>
                                  <w:tcW w:w="9998" w:type="dxa"/>
                                  <w:tcBorders>
                                    <w:top w:val="single" w:sz="18" w:space="0" w:color="FFFFFF"/>
                                    <w:left w:val="single" w:sz="18" w:space="0" w:color="FFFFFF"/>
                                    <w:bottom w:val="single" w:sz="18" w:space="0" w:color="FFFFFF"/>
                                    <w:right w:val="single" w:sz="18" w:space="0" w:color="FFFFFF"/>
                                  </w:tcBorders>
                                  <w:shd w:val="clear" w:color="auto" w:fill="7F7F7F"/>
                                  <w:tcMar>
                                    <w:top w:w="72" w:type="dxa"/>
                                    <w:left w:w="144" w:type="dxa"/>
                                    <w:bottom w:w="72" w:type="dxa"/>
                                    <w:right w:w="144" w:type="dxa"/>
                                  </w:tcMar>
                                  <w:vAlign w:val="center"/>
                                  <w:hideMark/>
                                </w:tcPr>
                                <w:p w14:paraId="00F62469" w14:textId="77777777" w:rsidR="00035BA1" w:rsidRPr="009124C9" w:rsidRDefault="00035BA1" w:rsidP="00035BA1">
                                  <w:pPr>
                                    <w:rPr>
                                      <w:rFonts w:ascii="黑体" w:eastAsia="黑体" w:hAnsi="黑体"/>
                                    </w:rPr>
                                  </w:pPr>
                                  <w:r w:rsidRPr="00D209B1">
                                    <w:rPr>
                                      <w:rFonts w:ascii="黑体" w:eastAsia="黑体" w:hAnsi="黑体" w:hint="eastAsia"/>
                                      <w:color w:val="CEEACA" w:themeColor="background1"/>
                                    </w:rPr>
                                    <w:t>费用不含</w:t>
                                  </w:r>
                                </w:p>
                              </w:tc>
                            </w:tr>
                            <w:tr w:rsidR="00035BA1" w:rsidRPr="00035BA1" w14:paraId="12889463" w14:textId="77777777" w:rsidTr="00035BA1">
                              <w:trPr>
                                <w:trHeight w:val="767"/>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14:paraId="04502ADA" w14:textId="60743906" w:rsidR="00035BA1" w:rsidRPr="009124C9" w:rsidRDefault="00035BA1" w:rsidP="00035BA1">
                                  <w:pPr>
                                    <w:rPr>
                                      <w:rFonts w:ascii="黑体" w:eastAsia="黑体" w:hAnsi="黑体"/>
                                    </w:rPr>
                                  </w:pPr>
                                  <w:r w:rsidRPr="009124C9">
                                    <w:rPr>
                                      <w:rFonts w:ascii="黑体" w:eastAsia="黑体" w:hAnsi="黑体" w:hint="eastAsia"/>
                                    </w:rPr>
                                    <w:t>签证费、国际往返机票（原则上统一订票）、餐费、</w:t>
                                  </w:r>
                                  <w:r w:rsidR="001C53A7" w:rsidRPr="001C53A7">
                                    <w:rPr>
                                      <w:rFonts w:ascii="黑体" w:eastAsia="黑体" w:hAnsi="黑体" w:hint="eastAsia"/>
                                    </w:rPr>
                                    <w:t>上课期间住宿地至学校往返交通费</w:t>
                                  </w:r>
                                  <w:r w:rsidR="001C53A7" w:rsidRPr="009124C9">
                                    <w:rPr>
                                      <w:rFonts w:ascii="黑体" w:eastAsia="黑体" w:hAnsi="黑体" w:hint="eastAsia"/>
                                    </w:rPr>
                                    <w:t>、</w:t>
                                  </w:r>
                                  <w:r w:rsidR="001C53A7">
                                    <w:rPr>
                                      <w:rFonts w:ascii="黑体" w:eastAsia="黑体" w:hAnsi="黑体" w:hint="eastAsia"/>
                                    </w:rPr>
                                    <w:t>自由</w:t>
                                  </w:r>
                                  <w:r w:rsidRPr="009124C9">
                                    <w:rPr>
                                      <w:rFonts w:ascii="黑体" w:eastAsia="黑体" w:hAnsi="黑体" w:hint="eastAsia"/>
                                    </w:rPr>
                                    <w:t>出行交通费、行李超重费、个人购物消费、其他“包含费用”以外的费用。</w:t>
                                  </w:r>
                                </w:p>
                              </w:tc>
                            </w:tr>
                          </w:tbl>
                          <w:p w14:paraId="1CB14D5E" w14:textId="77777777" w:rsidR="00035BA1" w:rsidRPr="00035BA1" w:rsidRDefault="00035BA1">
                            <w:pPr>
                              <w:pStyle w:val="1"/>
                              <w:spacing w:line="400" w:lineRule="exact"/>
                              <w:ind w:firstLineChars="0"/>
                              <w:rPr>
                                <w:rFonts w:eastAsia="黑体" w:cs="Calibri"/>
                                <w:color w:val="000000" w:themeColor="text1"/>
                                <w:szCs w:val="21"/>
                              </w:rPr>
                            </w:pPr>
                          </w:p>
                        </w:txbxContent>
                      </wps:txbx>
                      <wps:bodyPr rot="0" vert="horz" wrap="square" lIns="91440" tIns="45720" rIns="91440" bIns="45720" anchor="t" anchorCtr="0">
                        <a:noAutofit/>
                      </wps:bodyPr>
                    </wps:wsp>
                  </a:graphicData>
                </a:graphic>
              </wp:inline>
            </w:drawing>
          </mc:Choice>
          <mc:Fallback>
            <w:pict>
              <v:shape w14:anchorId="7D34A715" id="文本框 18" o:spid="_x0000_s1082" type="#_x0000_t202" style="width:518.9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" filled="f" strokecolor="green" strokeweight="1.5pt">
                <v:stroke dashstyle="1 1" linestyle="thickThin"/>
                <v:textbox>
                  <w:txbxContent>
                    <w:p w14:paraId="03C5F25A" w14:textId="1F8FF6F6" w:rsidR="00035BA1" w:rsidRPr="00D87EA7" w:rsidRDefault="00214126" w:rsidP="00D87EA7">
                      <w:pPr>
                        <w:pStyle w:val="1"/>
                        <w:numPr>
                          <w:ilvl w:val="0"/>
                          <w:numId w:val="7"/>
                        </w:numPr>
                        <w:spacing w:line="400" w:lineRule="exact"/>
                        <w:ind w:left="-120" w:firstLine="422"/>
                        <w:rPr>
                          <w:rFonts w:eastAsia="黑体" w:cs="Calibri"/>
                          <w:b/>
                          <w:color w:val="C00000"/>
                          <w:szCs w:val="21"/>
                        </w:rPr>
                      </w:pPr>
                      <w:r w:rsidRPr="00035BA1">
                        <w:rPr>
                          <w:rFonts w:eastAsia="黑体" w:cs="Calibri"/>
                          <w:b/>
                          <w:color w:val="C00000"/>
                          <w:szCs w:val="21"/>
                        </w:rPr>
                        <w:t>项目费用</w:t>
                      </w:r>
                      <w:r w:rsidR="00035BA1">
                        <w:rPr>
                          <w:rFonts w:eastAsia="黑体" w:cs="Calibri"/>
                          <w:b/>
                          <w:color w:val="C00000"/>
                          <w:szCs w:val="21"/>
                        </w:rPr>
                        <w:t>：</w:t>
                      </w:r>
                      <w:r w:rsidR="00D87EA7" w:rsidRPr="00D87EA7">
                        <w:rPr>
                          <w:rFonts w:eastAsia="黑体" w:cs="Calibri"/>
                          <w:b/>
                          <w:color w:val="C00000"/>
                          <w:szCs w:val="21"/>
                        </w:rPr>
                        <w:t>217000</w:t>
                      </w:r>
                      <w:r w:rsidR="00DC6AF6">
                        <w:rPr>
                          <w:rFonts w:eastAsia="黑体" w:cs="Calibri" w:hint="eastAsia"/>
                          <w:b/>
                          <w:color w:val="C00000"/>
                          <w:szCs w:val="21"/>
                        </w:rPr>
                        <w:t>日元</w:t>
                      </w:r>
                      <w:r w:rsidR="00D87EA7" w:rsidRPr="00D87EA7">
                        <w:rPr>
                          <w:rFonts w:eastAsia="黑体" w:cs="Calibri" w:hint="eastAsia"/>
                          <w:b/>
                          <w:color w:val="C00000"/>
                          <w:szCs w:val="21"/>
                        </w:rPr>
                        <w:t>（约</w:t>
                      </w:r>
                      <w:r w:rsidR="00E80F3A">
                        <w:rPr>
                          <w:rFonts w:eastAsia="黑体" w:cs="Calibri"/>
                          <w:b/>
                          <w:color w:val="C00000"/>
                          <w:szCs w:val="21"/>
                        </w:rPr>
                        <w:t>13300</w:t>
                      </w:r>
                      <w:r w:rsidR="00D87EA7" w:rsidRPr="00D87EA7">
                        <w:rPr>
                          <w:rFonts w:eastAsia="黑体" w:cs="Calibri"/>
                          <w:b/>
                          <w:color w:val="C00000"/>
                          <w:szCs w:val="21"/>
                        </w:rPr>
                        <w:t>人民币）</w:t>
                      </w:r>
                    </w:p>
                    <w:p w14:paraId="5BEF1620" w14:textId="77777777" w:rsidR="00E72ED7" w:rsidRPr="00035BA1" w:rsidRDefault="00035BA1" w:rsidP="00035BA1">
                      <w:pPr>
                        <w:pStyle w:val="1"/>
                        <w:spacing w:line="400" w:lineRule="exact"/>
                        <w:ind w:left="300" w:firstLineChars="0" w:firstLine="0"/>
                        <w:rPr>
                          <w:rFonts w:eastAsia="黑体" w:cs="Calibri"/>
                          <w:b/>
                          <w:color w:val="C00000"/>
                          <w:szCs w:val="21"/>
                        </w:rPr>
                      </w:pPr>
                      <w:r w:rsidRPr="00035BA1">
                        <w:rPr>
                          <w:rFonts w:eastAsia="黑体" w:cs="Calibri"/>
                          <w:b/>
                          <w:color w:val="85CB7B" w:themeColor="background1" w:themeShade="BF"/>
                          <w:sz w:val="18"/>
                          <w:szCs w:val="18"/>
                        </w:rPr>
                        <w:t>*</w:t>
                      </w:r>
                      <w:r w:rsidRPr="00035BA1">
                        <w:rPr>
                          <w:rFonts w:eastAsia="黑体" w:cs="Calibri"/>
                          <w:b/>
                          <w:color w:val="85CB7B" w:themeColor="background1" w:themeShade="BF"/>
                          <w:sz w:val="18"/>
                          <w:szCs w:val="18"/>
                        </w:rPr>
                        <w:t>以上日元对人民币汇率仅供参考</w:t>
                      </w:r>
                      <w:r w:rsidRPr="00035BA1">
                        <w:rPr>
                          <w:rFonts w:eastAsia="黑体" w:cs="Calibri"/>
                          <w:b/>
                          <w:color w:val="85CB7B" w:themeColor="background1" w:themeShade="BF"/>
                          <w:sz w:val="18"/>
                          <w:szCs w:val="18"/>
                        </w:rPr>
                        <w:t>,</w:t>
                      </w:r>
                      <w:r w:rsidRPr="00035BA1">
                        <w:rPr>
                          <w:rFonts w:eastAsia="黑体" w:cs="Calibri"/>
                          <w:b/>
                          <w:color w:val="85CB7B" w:themeColor="background1" w:themeShade="BF"/>
                          <w:sz w:val="18"/>
                          <w:szCs w:val="18"/>
                        </w:rPr>
                        <w:t>请以当日银行官方价格为准</w:t>
                      </w:r>
                    </w:p>
                    <w:p w14:paraId="7E30A2A3" w14:textId="77777777" w:rsidR="00E72ED7" w:rsidRPr="00035BA1" w:rsidRDefault="00214126" w:rsidP="00035BA1">
                      <w:pPr>
                        <w:pStyle w:val="1"/>
                        <w:numPr>
                          <w:ilvl w:val="0"/>
                          <w:numId w:val="7"/>
                        </w:numPr>
                        <w:spacing w:line="400" w:lineRule="exact"/>
                        <w:ind w:left="-120" w:firstLine="422"/>
                        <w:rPr>
                          <w:rFonts w:eastAsia="黑体" w:cs="Calibri"/>
                          <w:b/>
                          <w:color w:val="C00000"/>
                          <w:szCs w:val="21"/>
                        </w:rPr>
                      </w:pPr>
                      <w:r w:rsidRPr="00035BA1">
                        <w:rPr>
                          <w:rFonts w:eastAsia="黑体" w:cs="Calibri"/>
                          <w:b/>
                          <w:color w:val="C00000"/>
                          <w:szCs w:val="21"/>
                        </w:rPr>
                        <w:t>费用说明</w:t>
                      </w:r>
                    </w:p>
                    <w:tbl>
                      <w:tblPr>
                        <w:tblW w:w="9998" w:type="dxa"/>
                        <w:tblCellMar>
                          <w:left w:w="0" w:type="dxa"/>
                          <w:right w:w="0" w:type="dxa"/>
                        </w:tblCellMar>
                        <w:tblLook w:val="0420" w:firstRow="1" w:lastRow="0" w:firstColumn="0" w:lastColumn="0" w:noHBand="0" w:noVBand="1"/>
                      </w:tblPr>
                      <w:tblGrid>
                        <w:gridCol w:w="9998"/>
                      </w:tblGrid>
                      <w:tr w:rsidR="00035BA1" w:rsidRPr="00035BA1" w14:paraId="5E763395" w14:textId="77777777" w:rsidTr="00D87EA7">
                        <w:trPr>
                          <w:trHeight w:val="433"/>
                        </w:trPr>
                        <w:tc>
                          <w:tcPr>
                            <w:tcW w:w="9998" w:type="dxa"/>
                            <w:tcBorders>
                              <w:top w:val="single" w:sz="18" w:space="0" w:color="FFFFFF"/>
                              <w:left w:val="single" w:sz="18" w:space="0" w:color="FFFFFF"/>
                              <w:bottom w:val="single" w:sz="18" w:space="0" w:color="FFFFFF"/>
                              <w:right w:val="single" w:sz="18" w:space="0" w:color="FFFFFF"/>
                            </w:tcBorders>
                            <w:shd w:val="clear" w:color="auto" w:fill="006600"/>
                            <w:tcMar>
                              <w:top w:w="72" w:type="dxa"/>
                              <w:left w:w="144" w:type="dxa"/>
                              <w:bottom w:w="72" w:type="dxa"/>
                              <w:right w:w="144" w:type="dxa"/>
                            </w:tcMar>
                            <w:vAlign w:val="center"/>
                            <w:hideMark/>
                          </w:tcPr>
                          <w:p w14:paraId="2ADC3F54" w14:textId="77777777" w:rsidR="00035BA1" w:rsidRPr="009124C9" w:rsidRDefault="00035BA1" w:rsidP="00035BA1">
                            <w:pPr>
                              <w:rPr>
                                <w:rFonts w:ascii="黑体" w:eastAsia="黑体" w:hAnsi="黑体"/>
                              </w:rPr>
                            </w:pPr>
                            <w:r w:rsidRPr="009124C9">
                              <w:rPr>
                                <w:rFonts w:ascii="黑体" w:eastAsia="黑体" w:hAnsi="黑体" w:hint="eastAsia"/>
                              </w:rPr>
                              <w:t>费用包含</w:t>
                            </w:r>
                          </w:p>
                        </w:tc>
                      </w:tr>
                      <w:tr w:rsidR="00035BA1" w:rsidRPr="00035BA1" w14:paraId="21381E7B" w14:textId="77777777" w:rsidTr="00035BA1">
                        <w:trPr>
                          <w:trHeight w:val="880"/>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14:paraId="77A5D290" w14:textId="65C50350" w:rsidR="00D87EA7" w:rsidRPr="009124C9" w:rsidRDefault="00D87EA7" w:rsidP="00D87EA7">
                            <w:pPr>
                              <w:rPr>
                                <w:rFonts w:ascii="黑体" w:eastAsia="黑体" w:hAnsi="黑体"/>
                              </w:rPr>
                            </w:pPr>
                            <w:r w:rsidRPr="009124C9">
                              <w:rPr>
                                <w:rFonts w:ascii="黑体" w:eastAsia="黑体" w:hAnsi="黑体" w:hint="eastAsia"/>
                              </w:rPr>
                              <w:t>学费、项目报名费、住宿费、欢迎会餐费，接送机、在日</w:t>
                            </w:r>
                            <w:r w:rsidR="001C53A7">
                              <w:rPr>
                                <w:rFonts w:ascii="黑体" w:eastAsia="黑体" w:hAnsi="黑体" w:hint="eastAsia"/>
                              </w:rPr>
                              <w:t>集体活动时</w:t>
                            </w:r>
                            <w:r w:rsidRPr="009124C9">
                              <w:rPr>
                                <w:rFonts w:ascii="黑体" w:eastAsia="黑体" w:hAnsi="黑体" w:hint="eastAsia"/>
                              </w:rPr>
                              <w:t>交通费（自由活动期间除外），海外意外保险费、材料国际邮费等。</w:t>
                            </w:r>
                          </w:p>
                          <w:p w14:paraId="2F8BCCAF" w14:textId="5F9A3A22" w:rsidR="00035BA1" w:rsidRPr="009124C9" w:rsidRDefault="00D87EA7" w:rsidP="00D87EA7">
                            <w:pPr>
                              <w:rPr>
                                <w:rFonts w:ascii="黑体" w:eastAsia="黑体" w:hAnsi="黑体"/>
                              </w:rPr>
                            </w:pPr>
                            <w:r w:rsidRPr="009124C9">
                              <w:rPr>
                                <w:rFonts w:ascii="黑体" w:eastAsia="黑体" w:hAnsi="黑体" w:hint="eastAsia"/>
                              </w:rPr>
                              <w:t>接送机指定机场：东京成田或羽田机场。接机指定时间：</w:t>
                            </w:r>
                            <w:r w:rsidRPr="009124C9">
                              <w:rPr>
                                <w:rFonts w:ascii="黑体" w:eastAsia="黑体" w:hAnsi="黑体"/>
                              </w:rPr>
                              <w:t>1月</w:t>
                            </w:r>
                            <w:r w:rsidR="00E80F3A">
                              <w:rPr>
                                <w:rFonts w:ascii="黑体" w:eastAsia="黑体" w:hAnsi="黑体"/>
                              </w:rPr>
                              <w:t>24</w:t>
                            </w:r>
                            <w:r w:rsidRPr="009124C9">
                              <w:rPr>
                                <w:rFonts w:ascii="黑体" w:eastAsia="黑体" w:hAnsi="黑体"/>
                              </w:rPr>
                              <w:t>日（11：00—16：00）指定时间外到达的同学需自行前往住宿地点。</w:t>
                            </w:r>
                          </w:p>
                        </w:tc>
                      </w:tr>
                      <w:tr w:rsidR="00035BA1" w:rsidRPr="00035BA1" w14:paraId="7DDF8DCF" w14:textId="77777777" w:rsidTr="00035BA1">
                        <w:trPr>
                          <w:trHeight w:val="466"/>
                        </w:trPr>
                        <w:tc>
                          <w:tcPr>
                            <w:tcW w:w="9998" w:type="dxa"/>
                            <w:tcBorders>
                              <w:top w:val="single" w:sz="18" w:space="0" w:color="FFFFFF"/>
                              <w:left w:val="single" w:sz="18" w:space="0" w:color="FFFFFF"/>
                              <w:bottom w:val="single" w:sz="18" w:space="0" w:color="FFFFFF"/>
                              <w:right w:val="single" w:sz="18" w:space="0" w:color="FFFFFF"/>
                            </w:tcBorders>
                            <w:shd w:val="clear" w:color="auto" w:fill="7F7F7F"/>
                            <w:tcMar>
                              <w:top w:w="72" w:type="dxa"/>
                              <w:left w:w="144" w:type="dxa"/>
                              <w:bottom w:w="72" w:type="dxa"/>
                              <w:right w:w="144" w:type="dxa"/>
                            </w:tcMar>
                            <w:vAlign w:val="center"/>
                            <w:hideMark/>
                          </w:tcPr>
                          <w:p w14:paraId="00F62469" w14:textId="77777777" w:rsidR="00035BA1" w:rsidRPr="009124C9" w:rsidRDefault="00035BA1" w:rsidP="00035BA1">
                            <w:pPr>
                              <w:rPr>
                                <w:rFonts w:ascii="黑体" w:eastAsia="黑体" w:hAnsi="黑体"/>
                              </w:rPr>
                            </w:pPr>
                            <w:r w:rsidRPr="00D209B1">
                              <w:rPr>
                                <w:rFonts w:ascii="黑体" w:eastAsia="黑体" w:hAnsi="黑体" w:hint="eastAsia"/>
                                <w:color w:val="CEEACA" w:themeColor="background1"/>
                              </w:rPr>
                              <w:t>费用不含</w:t>
                            </w:r>
                          </w:p>
                        </w:tc>
                      </w:tr>
                      <w:tr w:rsidR="00035BA1" w:rsidRPr="00035BA1" w14:paraId="12889463" w14:textId="77777777" w:rsidTr="00035BA1">
                        <w:trPr>
                          <w:trHeight w:val="767"/>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14:paraId="04502ADA" w14:textId="60743906" w:rsidR="00035BA1" w:rsidRPr="009124C9" w:rsidRDefault="00035BA1" w:rsidP="00035BA1">
                            <w:pPr>
                              <w:rPr>
                                <w:rFonts w:ascii="黑体" w:eastAsia="黑体" w:hAnsi="黑体"/>
                              </w:rPr>
                            </w:pPr>
                            <w:r w:rsidRPr="009124C9">
                              <w:rPr>
                                <w:rFonts w:ascii="黑体" w:eastAsia="黑体" w:hAnsi="黑体" w:hint="eastAsia"/>
                              </w:rPr>
                              <w:t>签证费、国际往返机票（原则上统一订票）、餐费、</w:t>
                            </w:r>
                            <w:r w:rsidR="001C53A7" w:rsidRPr="001C53A7">
                              <w:rPr>
                                <w:rFonts w:ascii="黑体" w:eastAsia="黑体" w:hAnsi="黑体" w:hint="eastAsia"/>
                              </w:rPr>
                              <w:t>上课期间住宿地至学校往返交通费</w:t>
                            </w:r>
                            <w:r w:rsidR="001C53A7" w:rsidRPr="009124C9">
                              <w:rPr>
                                <w:rFonts w:ascii="黑体" w:eastAsia="黑体" w:hAnsi="黑体" w:hint="eastAsia"/>
                              </w:rPr>
                              <w:t>、</w:t>
                            </w:r>
                            <w:r w:rsidR="001C53A7">
                              <w:rPr>
                                <w:rFonts w:ascii="黑体" w:eastAsia="黑体" w:hAnsi="黑体" w:hint="eastAsia"/>
                              </w:rPr>
                              <w:t>自由</w:t>
                            </w:r>
                            <w:r w:rsidRPr="009124C9">
                              <w:rPr>
                                <w:rFonts w:ascii="黑体" w:eastAsia="黑体" w:hAnsi="黑体" w:hint="eastAsia"/>
                              </w:rPr>
                              <w:t>出行交通费、行李超重费、个人购物消费、其他“包含费用”以外的费用。</w:t>
                            </w:r>
                          </w:p>
                        </w:tc>
                      </w:tr>
                    </w:tbl>
                    <w:p w14:paraId="1CB14D5E" w14:textId="77777777" w:rsidR="00035BA1" w:rsidRPr="00035BA1" w:rsidRDefault="00035BA1">
                      <w:pPr>
                        <w:pStyle w:val="1"/>
                        <w:spacing w:line="400" w:lineRule="exact"/>
                        <w:ind w:firstLineChars="0"/>
                        <w:rPr>
                          <w:rFonts w:eastAsia="黑体" w:cs="Calibri"/>
                          <w:color w:val="000000" w:themeColor="text1"/>
                          <w:szCs w:val="21"/>
                        </w:rPr>
                      </w:pPr>
                    </w:p>
                  </w:txbxContent>
                </v:textbox>
                <w10:anchorlock/>
              </v:shape>
            </w:pict>
          </mc:Fallback>
        </mc:AlternateContent>
      </w:r>
    </w:p>
    <w:p w14:paraId="09CA4CB9" w14:textId="77777777" w:rsidR="00244D5E" w:rsidRDefault="00244D5E">
      <w:pPr>
        <w:widowControl/>
        <w:jc w:val="left"/>
        <w:rPr>
          <w:rFonts w:ascii="Calibri" w:eastAsia="黑体" w:hAnsi="Calibri"/>
        </w:rPr>
      </w:pPr>
    </w:p>
    <w:p w14:paraId="30EE0B4E" w14:textId="77777777" w:rsidR="00E72ED7" w:rsidRDefault="00D87EA7">
      <w:pPr>
        <w:widowControl/>
        <w:jc w:val="left"/>
        <w:rPr>
          <w:rFonts w:ascii="Calibri" w:eastAsia="黑体" w:hAnsi="Calibri"/>
        </w:rPr>
      </w:pPr>
      <w:r>
        <w:rPr>
          <w:rFonts w:ascii="Calibri" w:eastAsia="黑体" w:hAnsi="Calibri"/>
          <w:noProof/>
        </w:rPr>
        <w:drawing>
          <wp:anchor distT="0" distB="0" distL="114300" distR="114300" simplePos="0" relativeHeight="251778048" behindDoc="0" locked="0" layoutInCell="1" allowOverlap="1" wp14:anchorId="1B8394A1" wp14:editId="21E9A754">
            <wp:simplePos x="0" y="0"/>
            <wp:positionH relativeFrom="margin">
              <wp:posOffset>4566285</wp:posOffset>
            </wp:positionH>
            <wp:positionV relativeFrom="paragraph">
              <wp:posOffset>3254375</wp:posOffset>
            </wp:positionV>
            <wp:extent cx="2077085" cy="1501140"/>
            <wp:effectExtent l="0" t="0" r="0" b="3810"/>
            <wp:wrapNone/>
            <wp:docPr id="121" name="图片 121" descr="Z:\2016\市场部\21期招简及海报\21期微信宣传\21期日本\2017年日本芝浦工业大学Sandwich Program-微信推文（广州）\芝浦工业大学图片\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2016\市场部\21期招简及海报\21期微信宣传\21期日本\2017年日本芝浦工业大学Sandwich Program-微信推文（广州）\芝浦工业大学图片\图片5.pn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077085" cy="1501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黑体" w:hAnsi="Calibri"/>
          <w:noProof/>
        </w:rPr>
        <w:drawing>
          <wp:anchor distT="0" distB="0" distL="114300" distR="114300" simplePos="0" relativeHeight="251777024" behindDoc="0" locked="0" layoutInCell="1" allowOverlap="1" wp14:anchorId="1BC4F5E5" wp14:editId="6E1A0464">
            <wp:simplePos x="0" y="0"/>
            <wp:positionH relativeFrom="margin">
              <wp:posOffset>2323465</wp:posOffset>
            </wp:positionH>
            <wp:positionV relativeFrom="paragraph">
              <wp:posOffset>3253740</wp:posOffset>
            </wp:positionV>
            <wp:extent cx="2042160" cy="1527810"/>
            <wp:effectExtent l="0" t="0" r="0" b="0"/>
            <wp:wrapNone/>
            <wp:docPr id="120" name="图片 120" descr="Z:\2018年\日本院校介绍\芝浦工业大学\照片\714985717984121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018年\日本院校介绍\芝浦工业大学\照片\7149857179841214003.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042160"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黑体" w:hAnsi="Calibri"/>
          <w:noProof/>
        </w:rPr>
        <w:drawing>
          <wp:anchor distT="0" distB="0" distL="114300" distR="114300" simplePos="0" relativeHeight="251776000" behindDoc="0" locked="0" layoutInCell="1" allowOverlap="1" wp14:anchorId="772764FD" wp14:editId="3D5A3712">
            <wp:simplePos x="0" y="0"/>
            <wp:positionH relativeFrom="margin">
              <wp:posOffset>0</wp:posOffset>
            </wp:positionH>
            <wp:positionV relativeFrom="paragraph">
              <wp:posOffset>3253740</wp:posOffset>
            </wp:positionV>
            <wp:extent cx="2122007" cy="1550670"/>
            <wp:effectExtent l="0" t="0" r="0" b="0"/>
            <wp:wrapNone/>
            <wp:docPr id="119" name="图片 119" descr="Z:\2018年\日本院校介绍\芝浦工业大学\照片\微信图片_20180108113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2018年\日本院校介绍\芝浦工业大学\照片\微信图片_20180108113706.pn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122007" cy="155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黑体" w:hAnsi="Calibri"/>
          <w:noProof/>
        </w:rPr>
        <w:drawing>
          <wp:anchor distT="0" distB="0" distL="114300" distR="114300" simplePos="0" relativeHeight="251774976" behindDoc="0" locked="0" layoutInCell="1" allowOverlap="1" wp14:anchorId="48FF7C70" wp14:editId="0C55B8CC">
            <wp:simplePos x="0" y="0"/>
            <wp:positionH relativeFrom="margin">
              <wp:align>right</wp:align>
            </wp:positionH>
            <wp:positionV relativeFrom="page">
              <wp:posOffset>5282636</wp:posOffset>
            </wp:positionV>
            <wp:extent cx="6637020" cy="3036570"/>
            <wp:effectExtent l="0" t="0" r="0" b="0"/>
            <wp:wrapNone/>
            <wp:docPr id="118" name="图片 118" descr="Z:\2016\市场部\21期招简及海报\21期微信宣传\21期日本\2017年日本芝浦工业大学Sandwich Program-微信推文（广州）\芝浦工业大学图片\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2016\市场部\21期招简及海报\21期微信宣传\21期日本\2017年日本芝浦工业大学Sandwich Program-微信推文（广州）\芝浦工业大学图片\图片3.pn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6637020" cy="3036570"/>
                    </a:xfrm>
                    <a:prstGeom prst="rect">
                      <a:avLst/>
                    </a:prstGeom>
                    <a:noFill/>
                    <a:ln>
                      <a:noFill/>
                    </a:ln>
                    <a:extLst>
                      <a:ext uri="{53640926-AAD7-44D8-BBD7-CCE9431645EC}">
                        <a14:shadowObscured xmlns:a14="http://schemas.microsoft.com/office/drawing/2010/main"/>
                      </a:ext>
                    </a:extLst>
                  </pic:spPr>
                </pic:pic>
              </a:graphicData>
            </a:graphic>
          </wp:anchor>
        </w:drawing>
      </w:r>
      <w:r w:rsidR="00214126">
        <w:rPr>
          <w:rFonts w:ascii="Calibri" w:eastAsia="黑体" w:hAnsi="Calibri"/>
        </w:rPr>
        <w:br w:type="page"/>
      </w:r>
    </w:p>
    <w:p w14:paraId="44965621" w14:textId="77777777" w:rsidR="0077139E" w:rsidRDefault="0077139E" w:rsidP="0077139E">
      <w:pPr>
        <w:widowControl/>
        <w:jc w:val="left"/>
        <w:rPr>
          <w:rFonts w:ascii="Calibri" w:eastAsia="黑体" w:hAnsi="Calibri" w:hint="eastAsia"/>
        </w:rPr>
      </w:pPr>
      <w:r>
        <w:rPr>
          <w:noProof/>
        </w:rPr>
        <w:lastRenderedPageBreak/>
        <mc:AlternateContent>
          <mc:Choice Requires="wpg">
            <w:drawing>
              <wp:inline distT="0" distB="0" distL="0" distR="0" wp14:anchorId="709F27C9" wp14:editId="24C648A6">
                <wp:extent cx="2755900" cy="760730"/>
                <wp:effectExtent l="0" t="19050" r="0" b="20320"/>
                <wp:docPr id="26" name="组合 26"/>
                <wp:cNvGraphicFramePr/>
                <a:graphic xmlns:a="http://schemas.openxmlformats.org/drawingml/2006/main">
                  <a:graphicData uri="http://schemas.microsoft.com/office/word/2010/wordprocessingGroup">
                    <wpg:wgp>
                      <wpg:cNvGrpSpPr/>
                      <wpg:grpSpPr>
                        <a:xfrm>
                          <a:off x="0" y="0"/>
                          <a:ext cx="2756037" cy="761118"/>
                          <a:chOff x="1" y="0"/>
                          <a:chExt cx="2756037" cy="761118"/>
                        </a:xfrm>
                      </wpg:grpSpPr>
                      <wps:wsp>
                        <wps:cNvPr id="27"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椭圆 28"/>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9" name="图片 29"/>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428129" y="68712"/>
                            <a:ext cx="575945" cy="575945"/>
                          </a:xfrm>
                          <a:prstGeom prst="rect">
                            <a:avLst/>
                          </a:prstGeom>
                          <a:noFill/>
                          <a:ln>
                            <a:noFill/>
                          </a:ln>
                        </pic:spPr>
                      </pic:pic>
                      <wps:wsp>
                        <wps:cNvPr id="30" name="文本框 2"/>
                        <wps:cNvSpPr txBox="1">
                          <a:spLocks noChangeArrowheads="1"/>
                        </wps:cNvSpPr>
                        <wps:spPr bwMode="auto">
                          <a:xfrm>
                            <a:off x="1136038" y="126466"/>
                            <a:ext cx="1620000" cy="608964"/>
                          </a:xfrm>
                          <a:prstGeom prst="rect">
                            <a:avLst/>
                          </a:prstGeom>
                          <a:noFill/>
                          <a:ln w="9525">
                            <a:noFill/>
                            <a:miter lim="800000"/>
                          </a:ln>
                        </wps:spPr>
                        <wps:txbx>
                          <w:txbxContent>
                            <w:p w14:paraId="37436539" w14:textId="77777777" w:rsidR="0077139E" w:rsidRDefault="0077139E" w:rsidP="0077139E">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申请条件</w:t>
                              </w:r>
                            </w:p>
                            <w:p w14:paraId="2F8F08A9" w14:textId="77777777" w:rsidR="0077139E" w:rsidRDefault="0077139E" w:rsidP="0077139E">
                              <w:pPr>
                                <w:spacing w:line="400" w:lineRule="exact"/>
                                <w:jc w:val="left"/>
                                <w:rPr>
                                  <w:rFonts w:ascii="Calibri" w:eastAsia="黑体" w:hAnsi="Calibri" w:cs="Calibri"/>
                                  <w:color w:val="CEEACA" w:themeColor="background1"/>
                                </w:rPr>
                              </w:pPr>
                              <w:r>
                                <w:rPr>
                                  <w:rFonts w:ascii="Calibri" w:eastAsia="黑体" w:hAnsi="Calibri" w:cs="Calibri"/>
                                  <w:color w:val="CEEACA" w:themeColor="background1"/>
                                </w:rPr>
                                <w:t>Qualification Student</w:t>
                              </w:r>
                            </w:p>
                          </w:txbxContent>
                        </wps:txbx>
                        <wps:bodyPr rot="0" vert="horz" wrap="square" lIns="91440" tIns="45720" rIns="91440" bIns="45720" anchor="t" anchorCtr="0">
                          <a:spAutoFit/>
                        </wps:bodyPr>
                      </wps:wsp>
                    </wpg:wgp>
                  </a:graphicData>
                </a:graphic>
              </wp:inline>
            </w:drawing>
          </mc:Choice>
          <mc:Fallback>
            <w:pict>
              <v:group w14:anchorId="709F27C9" id="组合 26" o:spid="_x0000_s1083" style="width:217pt;height:59.9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">
                <v:shape id="矩形 46" o:spid="_x0000_s1084"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amMYA&#10;AADbAAAADwAAAGRycy9kb3ducmV2LnhtbESPQWvCQBSE74L/YXkFb3XTiFaiq9iiINKD2vbg7ZF9&#10;zYZm34bsmsT++m6h4HGYmW+Y5bq3lWip8aVjBU/jBARx7nTJhYKP993jHIQPyBorx6TgRh7Wq+Fg&#10;iZl2HZ+oPYdCRAj7DBWYEOpMSp8bsujHriaO3pdrLIYom0LqBrsIt5VMk2QmLZYcFwzW9Goo/z5f&#10;rYIXM9lPj5c0307r8qf9nB3mb91BqdFDv1mACNSHe/i/vdcK0m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iamMYAAADbAAAADwAAAAAAAAAAAAAAAACYAgAAZHJz&#10;L2Rvd25yZXYueG1sUEsFBgAAAAAEAAQA9QAAAIsDAAAAAA==&#10;" path="m,l2584450,,2457193,549481,,544195,,xe" fillcolor="#404040 [2429]" stroked="f" strokeweight="3pt">
                  <v:stroke joinstyle="miter"/>
                  <v:path arrowok="t" o:connecttype="custom" o:connectlocs="0,0;2700000,0;2567053,576000;0,570459;0,0" o:connectangles="0,0,0,0,0"/>
                </v:shape>
                <v:oval id="椭圆 28" o:spid="_x0000_s1085"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EA&#10;AADbAAAADwAAAGRycy9kb3ducmV2LnhtbERPzWrCQBC+C77DMkJvuqktWtKsIoViqB5izAMM2WkS&#10;zM7G7KrJ27uHQo8f33+yHUwr7tS7xrKC10UEgri0uuFKQXH+nn+AcB5ZY2uZFIzkYLuZThKMtX3w&#10;ie65r0QIYRejgtr7LpbSlTUZdAvbEQfu1/YGfYB9JXWPjxBuWrmMopU02HBoqLGjr5rKS34zCrLs&#10;cEK3x/f0uP55u+aXsWCZK/UyG3afIDwN/l/85061gmUYG76EH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hP5LBAAAA2wAAAA8AAAAAAAAAAAAAAAAAmAIAAGRycy9kb3du&#10;cmV2LnhtbFBLBQYAAAAABAAEAPUAAACGAwAAAAA=&#10;" fillcolor="#060" strokecolor="#ceeaca [3212]" strokeweight="3pt">
                  <v:stroke joinstyle="miter"/>
                </v:oval>
                <v:shape id="图片 29" o:spid="_x0000_s1086"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anm/EAAAA2wAAAA8AAABkcnMvZG93bnJldi54bWxEj91qAjEUhO8LfYdwBO9qVtGiq1GkKrZ4&#10;4e8DHDfHzbKbk2UTdfv2TaHQy2FmvmFmi9ZW4kGNLxwr6PcSEMSZ0wXnCi7nzdsYhA/IGivHpOCb&#10;PCzmry8zTLV78pEep5CLCGGfogITQp1K6TNDFn3P1cTRu7nGYoiyyaVu8BnhtpKDJHmXFguOCwZr&#10;+jCUlae7VaBpObx+beVqb267or/25eiQlEp1O+1yCiJQG/7Df+1PrWAwgd8v8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anm/EAAAA2wAAAA8AAAAAAAAAAAAAAAAA&#10;nwIAAGRycy9kb3ducmV2LnhtbFBLBQYAAAAABAAEAPcAAACQAwAAAAA=&#10;">
                  <v:imagedata r:id="rId43" o:title=""/>
                  <v:path arrowok="t"/>
                </v:shape>
                <v:shape id="_x0000_s1087" type="#_x0000_t202" style="position:absolute;left:11360;top:1264;width:1620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14:paraId="37436539" w14:textId="77777777" w:rsidR="0077139E" w:rsidRDefault="0077139E" w:rsidP="0077139E">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申请条件</w:t>
                        </w:r>
                      </w:p>
                      <w:p w14:paraId="2F8F08A9" w14:textId="77777777" w:rsidR="0077139E" w:rsidRDefault="0077139E" w:rsidP="0077139E">
                        <w:pPr>
                          <w:spacing w:line="400" w:lineRule="exact"/>
                          <w:jc w:val="left"/>
                          <w:rPr>
                            <w:rFonts w:ascii="Calibri" w:eastAsia="黑体" w:hAnsi="Calibri" w:cs="Calibri"/>
                            <w:color w:val="CEEACA" w:themeColor="background1"/>
                          </w:rPr>
                        </w:pPr>
                        <w:r>
                          <w:rPr>
                            <w:rFonts w:ascii="Calibri" w:eastAsia="黑体" w:hAnsi="Calibri" w:cs="Calibri"/>
                            <w:color w:val="CEEACA" w:themeColor="background1"/>
                          </w:rPr>
                          <w:t>Qualification Student</w:t>
                        </w:r>
                      </w:p>
                    </w:txbxContent>
                  </v:textbox>
                </v:shape>
                <w10:anchorlock/>
              </v:group>
            </w:pict>
          </mc:Fallback>
        </mc:AlternateContent>
      </w:r>
    </w:p>
    <w:p w14:paraId="5672FC7D" w14:textId="77777777" w:rsidR="0077139E" w:rsidRDefault="0077139E" w:rsidP="0077139E">
      <w:pPr>
        <w:widowControl/>
        <w:jc w:val="left"/>
        <w:rPr>
          <w:rFonts w:ascii="Calibri" w:eastAsia="黑体" w:hAnsi="Calibri"/>
        </w:rPr>
      </w:pPr>
      <w:r>
        <w:rPr>
          <w:rFonts w:ascii="Calibri" w:eastAsia="黑体" w:hAnsi="Calibri"/>
          <w:noProof/>
        </w:rPr>
        <mc:AlternateContent>
          <mc:Choice Requires="wps">
            <w:drawing>
              <wp:inline distT="0" distB="0" distL="0" distR="0" wp14:anchorId="65DDE13E" wp14:editId="0C16F8AB">
                <wp:extent cx="6533515" cy="1061508"/>
                <wp:effectExtent l="0" t="0" r="19685" b="24765"/>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1061508"/>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4C03C7" w14:textId="77777777" w:rsidR="0077139E" w:rsidRPr="009124C9" w:rsidRDefault="0077139E" w:rsidP="0077139E">
                            <w:pPr>
                              <w:pStyle w:val="a7"/>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全日制在校学生（限定30名）</w:t>
                            </w:r>
                          </w:p>
                          <w:p w14:paraId="0839AE9B" w14:textId="77777777" w:rsidR="0077139E" w:rsidRPr="009124C9" w:rsidRDefault="0077139E" w:rsidP="0077139E">
                            <w:pPr>
                              <w:pStyle w:val="a7"/>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电子工科相关专业学科学生</w:t>
                            </w:r>
                          </w:p>
                          <w:p w14:paraId="27EC2476" w14:textId="77777777" w:rsidR="0077139E" w:rsidRPr="009124C9" w:rsidRDefault="0077139E" w:rsidP="0077139E">
                            <w:pPr>
                              <w:pStyle w:val="a7"/>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对日本文化有浓厚兴趣的学生</w:t>
                            </w:r>
                          </w:p>
                          <w:p w14:paraId="293F8687" w14:textId="77777777" w:rsidR="0077139E" w:rsidRPr="009124C9" w:rsidRDefault="0077139E" w:rsidP="0077139E">
                            <w:pPr>
                              <w:pStyle w:val="a7"/>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CET</w:t>
                            </w:r>
                            <w:r w:rsidRPr="009124C9">
                              <w:rPr>
                                <w:rFonts w:ascii="黑体" w:eastAsia="黑体" w:hAnsi="黑体"/>
                                <w:color w:val="000000" w:themeColor="text1"/>
                              </w:rPr>
                              <w:t>-6</w:t>
                            </w:r>
                            <w:r w:rsidRPr="009124C9">
                              <w:rPr>
                                <w:rFonts w:ascii="黑体" w:eastAsia="黑体" w:hAnsi="黑体" w:hint="eastAsia"/>
                                <w:color w:val="000000" w:themeColor="text1"/>
                              </w:rPr>
                              <w:t>成绩425分</w:t>
                            </w:r>
                            <w:r w:rsidRPr="009124C9">
                              <w:rPr>
                                <w:rFonts w:ascii="黑体" w:eastAsia="黑体" w:hAnsi="黑体"/>
                                <w:color w:val="000000" w:themeColor="text1"/>
                              </w:rPr>
                              <w:t>以上</w:t>
                            </w:r>
                          </w:p>
                          <w:p w14:paraId="0518C3B6" w14:textId="77777777" w:rsidR="0077139E" w:rsidRPr="00035BA1" w:rsidRDefault="0077139E" w:rsidP="0077139E">
                            <w:pPr>
                              <w:pStyle w:val="a7"/>
                              <w:ind w:left="720" w:firstLineChars="0" w:firstLine="0"/>
                              <w:rPr>
                                <w:color w:val="000000" w:themeColor="text1"/>
                              </w:rPr>
                            </w:pPr>
                          </w:p>
                        </w:txbxContent>
                      </wps:txbx>
                      <wps:bodyPr rot="0" vert="horz" wrap="square" lIns="91440" tIns="45720" rIns="91440" bIns="45720" anchor="t" anchorCtr="0">
                        <a:noAutofit/>
                      </wps:bodyPr>
                    </wps:wsp>
                  </a:graphicData>
                </a:graphic>
              </wp:inline>
            </w:drawing>
          </mc:Choice>
          <mc:Fallback>
            <w:pict>
              <v:shape w14:anchorId="65DDE13E" id="文本框 37" o:spid="_x0000_s1088" type="#_x0000_t202" style="width:514.45pt;height:8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" filled="f" strokecolor="green" strokeweight="1.5pt">
                <v:stroke dashstyle="1 1" linestyle="thickThin"/>
                <v:textbox>
                  <w:txbxContent>
                    <w:p w14:paraId="1D4C03C7" w14:textId="77777777" w:rsidR="0077139E" w:rsidRPr="009124C9" w:rsidRDefault="0077139E" w:rsidP="0077139E">
                      <w:pPr>
                        <w:pStyle w:val="a7"/>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全日制在校学生（限定30名）</w:t>
                      </w:r>
                    </w:p>
                    <w:p w14:paraId="0839AE9B" w14:textId="77777777" w:rsidR="0077139E" w:rsidRPr="009124C9" w:rsidRDefault="0077139E" w:rsidP="0077139E">
                      <w:pPr>
                        <w:pStyle w:val="a7"/>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电子工科相关专业学科学生</w:t>
                      </w:r>
                    </w:p>
                    <w:p w14:paraId="27EC2476" w14:textId="77777777" w:rsidR="0077139E" w:rsidRPr="009124C9" w:rsidRDefault="0077139E" w:rsidP="0077139E">
                      <w:pPr>
                        <w:pStyle w:val="a7"/>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对日本文化有浓厚兴趣的学生</w:t>
                      </w:r>
                    </w:p>
                    <w:p w14:paraId="293F8687" w14:textId="77777777" w:rsidR="0077139E" w:rsidRPr="009124C9" w:rsidRDefault="0077139E" w:rsidP="0077139E">
                      <w:pPr>
                        <w:pStyle w:val="a7"/>
                        <w:numPr>
                          <w:ilvl w:val="0"/>
                          <w:numId w:val="30"/>
                        </w:numPr>
                        <w:ind w:firstLineChars="0"/>
                        <w:rPr>
                          <w:rFonts w:ascii="黑体" w:eastAsia="黑体" w:hAnsi="黑体"/>
                          <w:color w:val="000000" w:themeColor="text1"/>
                        </w:rPr>
                      </w:pPr>
                      <w:r w:rsidRPr="009124C9">
                        <w:rPr>
                          <w:rFonts w:ascii="黑体" w:eastAsia="黑体" w:hAnsi="黑体" w:hint="eastAsia"/>
                          <w:color w:val="000000" w:themeColor="text1"/>
                        </w:rPr>
                        <w:t>CET</w:t>
                      </w:r>
                      <w:r w:rsidRPr="009124C9">
                        <w:rPr>
                          <w:rFonts w:ascii="黑体" w:eastAsia="黑体" w:hAnsi="黑体"/>
                          <w:color w:val="000000" w:themeColor="text1"/>
                        </w:rPr>
                        <w:t>-6</w:t>
                      </w:r>
                      <w:r w:rsidRPr="009124C9">
                        <w:rPr>
                          <w:rFonts w:ascii="黑体" w:eastAsia="黑体" w:hAnsi="黑体" w:hint="eastAsia"/>
                          <w:color w:val="000000" w:themeColor="text1"/>
                        </w:rPr>
                        <w:t>成绩425分</w:t>
                      </w:r>
                      <w:r w:rsidRPr="009124C9">
                        <w:rPr>
                          <w:rFonts w:ascii="黑体" w:eastAsia="黑体" w:hAnsi="黑体"/>
                          <w:color w:val="000000" w:themeColor="text1"/>
                        </w:rPr>
                        <w:t>以上</w:t>
                      </w:r>
                    </w:p>
                    <w:p w14:paraId="0518C3B6" w14:textId="77777777" w:rsidR="0077139E" w:rsidRPr="00035BA1" w:rsidRDefault="0077139E" w:rsidP="0077139E">
                      <w:pPr>
                        <w:pStyle w:val="a7"/>
                        <w:ind w:left="720" w:firstLineChars="0" w:firstLine="0"/>
                        <w:rPr>
                          <w:color w:val="000000" w:themeColor="text1"/>
                        </w:rPr>
                      </w:pPr>
                    </w:p>
                  </w:txbxContent>
                </v:textbox>
                <w10:anchorlock/>
              </v:shape>
            </w:pict>
          </mc:Fallback>
        </mc:AlternateContent>
      </w:r>
    </w:p>
    <w:p w14:paraId="144D32B6" w14:textId="77777777" w:rsidR="0077139E" w:rsidRDefault="0077139E" w:rsidP="0077139E">
      <w:pPr>
        <w:widowControl/>
        <w:jc w:val="left"/>
        <w:rPr>
          <w:rFonts w:ascii="Calibri" w:eastAsia="黑体" w:hAnsi="Calibri"/>
        </w:rPr>
      </w:pPr>
      <w:r>
        <w:rPr>
          <w:noProof/>
        </w:rPr>
        <mc:AlternateContent>
          <mc:Choice Requires="wpg">
            <w:drawing>
              <wp:inline distT="0" distB="0" distL="0" distR="0" wp14:anchorId="684E763C" wp14:editId="251ACBE4">
                <wp:extent cx="2755900" cy="760730"/>
                <wp:effectExtent l="0" t="19050" r="0" b="20320"/>
                <wp:docPr id="43" name="组合 43"/>
                <wp:cNvGraphicFramePr/>
                <a:graphic xmlns:a="http://schemas.openxmlformats.org/drawingml/2006/main">
                  <a:graphicData uri="http://schemas.microsoft.com/office/word/2010/wordprocessingGroup">
                    <wpg:wgp>
                      <wpg:cNvGrpSpPr/>
                      <wpg:grpSpPr>
                        <a:xfrm>
                          <a:off x="0" y="0"/>
                          <a:ext cx="2756253" cy="761118"/>
                          <a:chOff x="1" y="0"/>
                          <a:chExt cx="2756253" cy="761118"/>
                        </a:xfrm>
                      </wpg:grpSpPr>
                      <wps:wsp>
                        <wps:cNvPr id="45"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 name="椭圆 46"/>
                        <wps:cNvSpPr/>
                        <wps:spPr>
                          <a:xfrm>
                            <a:off x="332990" y="0"/>
                            <a:ext cx="761118" cy="761118"/>
                          </a:xfrm>
                          <a:prstGeom prst="ellipse">
                            <a:avLst/>
                          </a:prstGeom>
                          <a:solidFill>
                            <a:srgbClr val="0066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7" name="图片 47"/>
                          <pic:cNvPicPr>
                            <a:picLocks noChangeAspect="1"/>
                          </pic:cNvPicPr>
                        </pic:nvPicPr>
                        <pic:blipFill>
                          <a:blip r:embed="rId44" cstate="email"/>
                          <a:stretch>
                            <a:fillRect/>
                          </a:stretch>
                        </pic:blipFill>
                        <pic:spPr>
                          <a:xfrm>
                            <a:off x="428129" y="68712"/>
                            <a:ext cx="575945" cy="575945"/>
                          </a:xfrm>
                          <a:prstGeom prst="rect">
                            <a:avLst/>
                          </a:prstGeom>
                          <a:noFill/>
                          <a:ln>
                            <a:noFill/>
                          </a:ln>
                        </pic:spPr>
                      </pic:pic>
                      <wps:wsp>
                        <wps:cNvPr id="48" name="文本框 2"/>
                        <wps:cNvSpPr txBox="1">
                          <a:spLocks noChangeArrowheads="1"/>
                        </wps:cNvSpPr>
                        <wps:spPr bwMode="auto">
                          <a:xfrm>
                            <a:off x="1135735" y="126397"/>
                            <a:ext cx="1620519" cy="608964"/>
                          </a:xfrm>
                          <a:prstGeom prst="rect">
                            <a:avLst/>
                          </a:prstGeom>
                          <a:noFill/>
                          <a:ln w="9525">
                            <a:noFill/>
                            <a:miter lim="800000"/>
                          </a:ln>
                        </wps:spPr>
                        <wps:txbx>
                          <w:txbxContent>
                            <w:p w14:paraId="2BCAF71E" w14:textId="77777777" w:rsidR="0077139E" w:rsidRDefault="0077139E" w:rsidP="0077139E">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报名方式</w:t>
                              </w:r>
                            </w:p>
                            <w:p w14:paraId="24770C3F" w14:textId="77777777" w:rsidR="0077139E" w:rsidRDefault="0077139E" w:rsidP="0077139E">
                              <w:pPr>
                                <w:spacing w:line="400" w:lineRule="exact"/>
                                <w:jc w:val="left"/>
                                <w:rPr>
                                  <w:rFonts w:ascii="Calibri" w:eastAsia="黑体" w:hAnsi="Calibri" w:cs="Calibri"/>
                                  <w:color w:val="CEEACA" w:themeColor="background1"/>
                                </w:rPr>
                              </w:pPr>
                              <w:r>
                                <w:rPr>
                                  <w:rFonts w:ascii="Calibri" w:eastAsia="黑体" w:hAnsi="Calibri" w:cs="Calibri"/>
                                  <w:color w:val="CEEACA" w:themeColor="background1"/>
                                </w:rPr>
                                <w:t>Sign up Information</w:t>
                              </w:r>
                            </w:p>
                          </w:txbxContent>
                        </wps:txbx>
                        <wps:bodyPr rot="0" vert="horz" wrap="square" lIns="91440" tIns="45720" rIns="91440" bIns="45720" anchor="t" anchorCtr="0">
                          <a:spAutoFit/>
                        </wps:bodyPr>
                      </wps:wsp>
                    </wpg:wgp>
                  </a:graphicData>
                </a:graphic>
              </wp:inline>
            </w:drawing>
          </mc:Choice>
          <mc:Fallback>
            <w:pict>
              <v:group w14:anchorId="684E763C" id="组合 43" o:spid="_x0000_s1089" style="width:217pt;height:59.9pt;mso-position-horizontal-relative:char;mso-position-vertical-relative:line" coordorigin="" coordsize="27562,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">
                <v:shape id="矩形 46" o:spid="_x0000_s1090"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E1MYA&#10;AADbAAAADwAAAGRycy9kb3ducmV2LnhtbESPQWvCQBSE7wX/w/IK3uqmthGJrmJLCyIerG0P3h7Z&#10;12xo9m3Irkn017uC4HGYmW+Y+bK3lWip8aVjBc+jBARx7nTJhYKf78+nKQgfkDVWjknBiTwsF4OH&#10;OWbadfxF7T4UIkLYZ6jAhFBnUvrckEU/cjVx9P5cYzFE2RRSN9hFuK3kOEkm0mLJccFgTe+G8v/9&#10;0Sp4My/rdHcY5x9pXZ7b38lmuu02Sg0f+9UMRKA+3MO39loreE3h+iX+AL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lE1MYAAADbAAAADwAAAAAAAAAAAAAAAACYAgAAZHJz&#10;L2Rvd25yZXYueG1sUEsFBgAAAAAEAAQA9QAAAIsDAAAAAA==&#10;" path="m,l2584450,,2457193,549481,,544195,,xe" fillcolor="#404040 [2429]" stroked="f" strokeweight="3pt">
                  <v:stroke joinstyle="miter"/>
                  <v:path arrowok="t" o:connecttype="custom" o:connectlocs="0,0;2700000,0;2567053,576000;0,570459;0,0" o:connectangles="0,0,0,0,0"/>
                </v:shape>
                <v:oval id="椭圆 46" o:spid="_x0000_s1091"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3r28EA&#10;AADbAAAADwAAAGRycy9kb3ducmV2LnhtbESP0YrCMBRE3xf8h3AF39bUVVSqUURYFPVBqx9waa5t&#10;sbmpTdT690YQfBxm5gwznTemFHeqXWFZQa8bgSBOrS44U3A6/v+OQTiPrLG0TAqe5GA+a/1MMdb2&#10;wQe6Jz4TAcIuRgW591UspUtzMui6tiIO3tnWBn2QdSZ1jY8AN6X8i6KhNFhwWMixomVO6SW5GQX7&#10;/faAboWD9W606V+Ty/PEMlGq024WExCeGv8Nf9prrWAwhPeX8A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t69vBAAAA2wAAAA8AAAAAAAAAAAAAAAAAmAIAAGRycy9kb3du&#10;cmV2LnhtbFBLBQYAAAAABAAEAPUAAACGAwAAAAA=&#10;" fillcolor="#060" strokecolor="#ceeaca [3212]" strokeweight="3pt">
                  <v:stroke joinstyle="miter"/>
                </v:oval>
                <v:shape id="图片 47" o:spid="_x0000_s1092"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z00TDAAAA2wAAAA8AAABkcnMvZG93bnJldi54bWxEj09rwkAUxO8Fv8PyhN7qJkVsidmItAR6&#10;K6ZaPD6yL39I9m3IbjX107uC4HGYmd8w6WYyvTjR6FrLCuJFBIK4tLrlWsH+J395B+E8ssbeMin4&#10;JwebbPaUYqLtmXd0KnwtAoRdggoa74dESlc2ZNAt7EAcvMqOBn2QYy31iOcAN718jaKVNNhyWGhw&#10;oI+Gyq74MwrwonfFp/ndLrvvuJrqw1FibpV6nk/bNQhPk3+E7+0vrWD5Brcv4QfI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PTRMMAAADbAAAADwAAAAAAAAAAAAAAAACf&#10;AgAAZHJzL2Rvd25yZXYueG1sUEsFBgAAAAAEAAQA9wAAAI8DAAAAAA==&#10;">
                  <v:imagedata r:id="rId45" o:title=""/>
                  <v:path arrowok="t"/>
                </v:shape>
                <v:shape id="_x0000_s1093" type="#_x0000_t202" style="position:absolute;left:11357;top:1263;width:16205;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14:paraId="2BCAF71E" w14:textId="77777777" w:rsidR="0077139E" w:rsidRDefault="0077139E" w:rsidP="0077139E">
                        <w:pPr>
                          <w:spacing w:line="400" w:lineRule="exact"/>
                          <w:jc w:val="left"/>
                          <w:rPr>
                            <w:rFonts w:ascii="黑体" w:eastAsia="黑体" w:hAnsi="黑体"/>
                            <w:color w:val="CEEACA" w:themeColor="background1"/>
                            <w:sz w:val="36"/>
                          </w:rPr>
                        </w:pPr>
                        <w:r>
                          <w:rPr>
                            <w:rFonts w:ascii="黑体" w:eastAsia="黑体" w:hAnsi="黑体" w:hint="eastAsia"/>
                            <w:color w:val="CEEACA" w:themeColor="background1"/>
                            <w:sz w:val="36"/>
                          </w:rPr>
                          <w:t>报名方式</w:t>
                        </w:r>
                      </w:p>
                      <w:p w14:paraId="24770C3F" w14:textId="77777777" w:rsidR="0077139E" w:rsidRDefault="0077139E" w:rsidP="0077139E">
                        <w:pPr>
                          <w:spacing w:line="400" w:lineRule="exact"/>
                          <w:jc w:val="left"/>
                          <w:rPr>
                            <w:rFonts w:ascii="Calibri" w:eastAsia="黑体" w:hAnsi="Calibri" w:cs="Calibri"/>
                            <w:color w:val="CEEACA" w:themeColor="background1"/>
                          </w:rPr>
                        </w:pPr>
                        <w:r>
                          <w:rPr>
                            <w:rFonts w:ascii="Calibri" w:eastAsia="黑体" w:hAnsi="Calibri" w:cs="Calibri"/>
                            <w:color w:val="CEEACA" w:themeColor="background1"/>
                          </w:rPr>
                          <w:t>Sign up Information</w:t>
                        </w:r>
                      </w:p>
                    </w:txbxContent>
                  </v:textbox>
                </v:shape>
                <w10:anchorlock/>
              </v:group>
            </w:pict>
          </mc:Fallback>
        </mc:AlternateContent>
      </w:r>
      <w:r>
        <w:rPr>
          <w:rFonts w:ascii="Calibri" w:eastAsia="黑体" w:hAnsi="Calibri"/>
          <w:noProof/>
        </w:rPr>
        <mc:AlternateContent>
          <mc:Choice Requires="wps">
            <w:drawing>
              <wp:inline distT="0" distB="0" distL="0" distR="0" wp14:anchorId="100CB97B" wp14:editId="53345A61">
                <wp:extent cx="6533515" cy="533400"/>
                <wp:effectExtent l="0" t="0" r="19685" b="19050"/>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533400"/>
                        </a:xfrm>
                        <a:prstGeom prst="rect">
                          <a:avLst/>
                        </a:prstGeom>
                        <a:noFill/>
                        <a:ln w="19050" cmpd="thickThin">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8673834" w14:textId="77777777" w:rsidR="0077139E" w:rsidRPr="0077139E" w:rsidRDefault="0077139E" w:rsidP="0077139E">
                            <w:pPr>
                              <w:pStyle w:val="a7"/>
                              <w:numPr>
                                <w:ilvl w:val="0"/>
                                <w:numId w:val="28"/>
                              </w:numPr>
                              <w:ind w:firstLineChars="0"/>
                              <w:rPr>
                                <w:rFonts w:ascii="黑体" w:eastAsia="黑体" w:hAnsi="黑体"/>
                                <w:color w:val="000000" w:themeColor="text1"/>
                              </w:rPr>
                            </w:pPr>
                            <w:r w:rsidRPr="0077139E">
                              <w:rPr>
                                <w:rFonts w:ascii="黑体" w:eastAsia="黑体" w:hAnsi="黑体" w:hint="eastAsia"/>
                                <w:color w:val="000000" w:themeColor="text1"/>
                              </w:rPr>
                              <w:t>填写报名表，并发送至主办方报名邮箱：</w:t>
                            </w:r>
                            <w:r w:rsidRPr="0077139E">
                              <w:rPr>
                                <w:rFonts w:ascii="黑体" w:eastAsia="黑体" w:hAnsi="黑体"/>
                                <w:color w:val="000000" w:themeColor="text1"/>
                              </w:rPr>
                              <w:t>bjdq@xf-world.org</w:t>
                            </w:r>
                          </w:p>
                          <w:p w14:paraId="6AE3F203" w14:textId="77777777" w:rsidR="0077139E" w:rsidRPr="0077139E" w:rsidRDefault="0077139E" w:rsidP="0077139E">
                            <w:pPr>
                              <w:pStyle w:val="a7"/>
                              <w:numPr>
                                <w:ilvl w:val="0"/>
                                <w:numId w:val="28"/>
                              </w:numPr>
                              <w:ind w:firstLineChars="0"/>
                              <w:rPr>
                                <w:rFonts w:ascii="黑体" w:eastAsia="黑体" w:hAnsi="黑体"/>
                                <w:color w:val="000000" w:themeColor="text1"/>
                              </w:rPr>
                            </w:pPr>
                            <w:r w:rsidRPr="0077139E">
                              <w:rPr>
                                <w:rFonts w:ascii="黑体" w:eastAsia="黑体" w:hAnsi="黑体" w:hint="eastAsia"/>
                                <w:color w:val="000000" w:themeColor="text1"/>
                              </w:rPr>
                              <w:t>咨询电话：</w:t>
                            </w:r>
                            <w:r w:rsidRPr="0077139E">
                              <w:rPr>
                                <w:rFonts w:ascii="黑体" w:eastAsia="黑体" w:hAnsi="黑体"/>
                                <w:color w:val="000000" w:themeColor="text1"/>
                              </w:rPr>
                              <w:t>010-80698305转811或13681049711</w:t>
                            </w:r>
                          </w:p>
                          <w:p w14:paraId="45C85619" w14:textId="77777777" w:rsidR="0077139E" w:rsidRPr="009124C9" w:rsidRDefault="0077139E" w:rsidP="0077139E">
                            <w:pPr>
                              <w:pStyle w:val="a7"/>
                              <w:numPr>
                                <w:ilvl w:val="0"/>
                                <w:numId w:val="28"/>
                              </w:numPr>
                              <w:ind w:firstLineChars="0"/>
                              <w:rPr>
                                <w:rFonts w:ascii="黑体" w:eastAsia="黑体" w:hAnsi="黑体"/>
                                <w:color w:val="000000" w:themeColor="text1"/>
                              </w:rPr>
                            </w:pPr>
                          </w:p>
                        </w:txbxContent>
                      </wps:txbx>
                      <wps:bodyPr rot="0" vert="horz" wrap="square" lIns="91440" tIns="45720" rIns="91440" bIns="45720" anchor="t" anchorCtr="0">
                        <a:noAutofit/>
                      </wps:bodyPr>
                    </wps:wsp>
                  </a:graphicData>
                </a:graphic>
              </wp:inline>
            </w:drawing>
          </mc:Choice>
          <mc:Fallback>
            <w:pict>
              <v:shape w14:anchorId="100CB97B" id="文本框 49" o:spid="_x0000_s1094" type="#_x0000_t202" style="width:514.4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" filled="f" strokecolor="green" strokeweight="1.5pt">
                <v:stroke dashstyle="1 1" linestyle="thickThin"/>
                <v:textbox>
                  <w:txbxContent>
                    <w:p w14:paraId="38673834" w14:textId="77777777" w:rsidR="0077139E" w:rsidRPr="0077139E" w:rsidRDefault="0077139E" w:rsidP="0077139E">
                      <w:pPr>
                        <w:pStyle w:val="a7"/>
                        <w:numPr>
                          <w:ilvl w:val="0"/>
                          <w:numId w:val="28"/>
                        </w:numPr>
                        <w:ind w:firstLineChars="0"/>
                        <w:rPr>
                          <w:rFonts w:ascii="黑体" w:eastAsia="黑体" w:hAnsi="黑体"/>
                          <w:color w:val="000000" w:themeColor="text1"/>
                        </w:rPr>
                      </w:pPr>
                      <w:r w:rsidRPr="0077139E">
                        <w:rPr>
                          <w:rFonts w:ascii="黑体" w:eastAsia="黑体" w:hAnsi="黑体" w:hint="eastAsia"/>
                          <w:color w:val="000000" w:themeColor="text1"/>
                        </w:rPr>
                        <w:t>填写报名表，并发送至主办方报名邮箱：</w:t>
                      </w:r>
                      <w:r w:rsidRPr="0077139E">
                        <w:rPr>
                          <w:rFonts w:ascii="黑体" w:eastAsia="黑体" w:hAnsi="黑体"/>
                          <w:color w:val="000000" w:themeColor="text1"/>
                        </w:rPr>
                        <w:t>bjdq@xf-world.org</w:t>
                      </w:r>
                    </w:p>
                    <w:p w14:paraId="6AE3F203" w14:textId="77777777" w:rsidR="0077139E" w:rsidRPr="0077139E" w:rsidRDefault="0077139E" w:rsidP="0077139E">
                      <w:pPr>
                        <w:pStyle w:val="a7"/>
                        <w:numPr>
                          <w:ilvl w:val="0"/>
                          <w:numId w:val="28"/>
                        </w:numPr>
                        <w:ind w:firstLineChars="0"/>
                        <w:rPr>
                          <w:rFonts w:ascii="黑体" w:eastAsia="黑体" w:hAnsi="黑体"/>
                          <w:color w:val="000000" w:themeColor="text1"/>
                        </w:rPr>
                      </w:pPr>
                      <w:r w:rsidRPr="0077139E">
                        <w:rPr>
                          <w:rFonts w:ascii="黑体" w:eastAsia="黑体" w:hAnsi="黑体" w:hint="eastAsia"/>
                          <w:color w:val="000000" w:themeColor="text1"/>
                        </w:rPr>
                        <w:t>咨询电话：</w:t>
                      </w:r>
                      <w:r w:rsidRPr="0077139E">
                        <w:rPr>
                          <w:rFonts w:ascii="黑体" w:eastAsia="黑体" w:hAnsi="黑体"/>
                          <w:color w:val="000000" w:themeColor="text1"/>
                        </w:rPr>
                        <w:t>010-80698305转811或13681049711</w:t>
                      </w:r>
                    </w:p>
                    <w:p w14:paraId="45C85619" w14:textId="77777777" w:rsidR="0077139E" w:rsidRPr="009124C9" w:rsidRDefault="0077139E" w:rsidP="0077139E">
                      <w:pPr>
                        <w:pStyle w:val="a7"/>
                        <w:numPr>
                          <w:ilvl w:val="0"/>
                          <w:numId w:val="28"/>
                        </w:numPr>
                        <w:ind w:firstLineChars="0"/>
                        <w:rPr>
                          <w:rFonts w:ascii="黑体" w:eastAsia="黑体" w:hAnsi="黑体"/>
                          <w:color w:val="000000" w:themeColor="text1"/>
                        </w:rPr>
                      </w:pPr>
                    </w:p>
                  </w:txbxContent>
                </v:textbox>
                <w10:anchorlock/>
              </v:shape>
            </w:pict>
          </mc:Fallback>
        </mc:AlternateContent>
      </w:r>
    </w:p>
    <w:p w14:paraId="37348EB8" w14:textId="2A5668D8" w:rsidR="00E72ED7" w:rsidRDefault="00E72ED7">
      <w:pPr>
        <w:widowControl/>
        <w:jc w:val="left"/>
        <w:rPr>
          <w:rFonts w:ascii="Calibri" w:eastAsia="黑体" w:hAnsi="Calibri" w:hint="eastAsia"/>
        </w:rPr>
      </w:pPr>
    </w:p>
    <w:tbl>
      <w:tblPr>
        <w:tblpPr w:leftFromText="180" w:rightFromText="180" w:vertAnchor="page" w:horzAnchor="margin" w:tblpY="1576"/>
        <w:tblW w:w="1055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11"/>
        <w:gridCol w:w="1418"/>
        <w:gridCol w:w="850"/>
        <w:gridCol w:w="1276"/>
        <w:gridCol w:w="925"/>
        <w:gridCol w:w="1060"/>
        <w:gridCol w:w="1417"/>
        <w:gridCol w:w="2001"/>
      </w:tblGrid>
      <w:tr w:rsidR="0077139E" w14:paraId="62056BFE" w14:textId="77777777" w:rsidTr="00B51E58">
        <w:trPr>
          <w:trHeight w:val="647"/>
        </w:trPr>
        <w:tc>
          <w:tcPr>
            <w:tcW w:w="10558" w:type="dxa"/>
            <w:gridSpan w:val="8"/>
            <w:tcBorders>
              <w:top w:val="single" w:sz="12" w:space="0" w:color="auto"/>
              <w:bottom w:val="single" w:sz="12" w:space="0" w:color="auto"/>
            </w:tcBorders>
            <w:shd w:val="clear" w:color="auto" w:fill="F3F3F3"/>
            <w:vAlign w:val="center"/>
          </w:tcPr>
          <w:p w14:paraId="02D5E02A" w14:textId="77777777" w:rsidR="0077139E" w:rsidRDefault="0077139E" w:rsidP="00B51E58">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sz w:val="20"/>
                <w:szCs w:val="20"/>
              </w:rPr>
              <w:lastRenderedPageBreak/>
              <w:t>芝浦工业大学理工科实验主题课程报名表</w:t>
            </w:r>
          </w:p>
        </w:tc>
      </w:tr>
      <w:tr w:rsidR="0077139E" w14:paraId="3F1B823C" w14:textId="77777777" w:rsidTr="00B51E58">
        <w:trPr>
          <w:trHeight w:val="1001"/>
        </w:trPr>
        <w:tc>
          <w:tcPr>
            <w:tcW w:w="1611" w:type="dxa"/>
            <w:tcBorders>
              <w:top w:val="single" w:sz="12" w:space="0" w:color="auto"/>
              <w:bottom w:val="single" w:sz="8" w:space="0" w:color="auto"/>
              <w:right w:val="single" w:sz="8" w:space="0" w:color="auto"/>
            </w:tcBorders>
            <w:vAlign w:val="center"/>
          </w:tcPr>
          <w:p w14:paraId="050CED16"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姓名</w:t>
            </w:r>
          </w:p>
        </w:tc>
        <w:tc>
          <w:tcPr>
            <w:tcW w:w="1418" w:type="dxa"/>
            <w:tcBorders>
              <w:top w:val="single" w:sz="12" w:space="0" w:color="auto"/>
              <w:left w:val="single" w:sz="8" w:space="0" w:color="auto"/>
              <w:bottom w:val="single" w:sz="8" w:space="0" w:color="auto"/>
              <w:right w:val="single" w:sz="8" w:space="0" w:color="auto"/>
            </w:tcBorders>
            <w:vAlign w:val="center"/>
          </w:tcPr>
          <w:p w14:paraId="5BF00822" w14:textId="77777777" w:rsidR="0077139E" w:rsidRDefault="0077139E" w:rsidP="00B51E58">
            <w:pPr>
              <w:spacing w:line="312" w:lineRule="auto"/>
              <w:jc w:val="center"/>
              <w:rPr>
                <w:rFonts w:ascii="微软雅黑" w:eastAsia="微软雅黑" w:hAnsi="微软雅黑" w:cs="微软雅黑"/>
                <w:sz w:val="18"/>
                <w:szCs w:val="18"/>
              </w:rPr>
            </w:pPr>
          </w:p>
        </w:tc>
        <w:tc>
          <w:tcPr>
            <w:tcW w:w="850" w:type="dxa"/>
            <w:tcBorders>
              <w:top w:val="single" w:sz="12" w:space="0" w:color="auto"/>
              <w:left w:val="single" w:sz="8" w:space="0" w:color="auto"/>
              <w:bottom w:val="single" w:sz="8" w:space="0" w:color="auto"/>
              <w:right w:val="single" w:sz="8" w:space="0" w:color="auto"/>
            </w:tcBorders>
            <w:vAlign w:val="center"/>
          </w:tcPr>
          <w:p w14:paraId="2274E176"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性别</w:t>
            </w:r>
          </w:p>
        </w:tc>
        <w:tc>
          <w:tcPr>
            <w:tcW w:w="1276" w:type="dxa"/>
            <w:tcBorders>
              <w:top w:val="single" w:sz="12" w:space="0" w:color="auto"/>
              <w:left w:val="single" w:sz="8" w:space="0" w:color="auto"/>
              <w:bottom w:val="single" w:sz="8" w:space="0" w:color="auto"/>
              <w:right w:val="single" w:sz="8" w:space="0" w:color="auto"/>
            </w:tcBorders>
            <w:vAlign w:val="center"/>
          </w:tcPr>
          <w:p w14:paraId="78FA2EED" w14:textId="77777777" w:rsidR="0077139E" w:rsidRDefault="0077139E" w:rsidP="00B51E58">
            <w:pPr>
              <w:spacing w:line="312" w:lineRule="auto"/>
              <w:jc w:val="center"/>
              <w:rPr>
                <w:rFonts w:ascii="微软雅黑" w:eastAsia="微软雅黑" w:hAnsi="微软雅黑" w:cs="微软雅黑"/>
                <w:sz w:val="18"/>
                <w:szCs w:val="18"/>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14:paraId="30E729BE"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汉语拼音（大写）</w:t>
            </w:r>
          </w:p>
        </w:tc>
        <w:tc>
          <w:tcPr>
            <w:tcW w:w="3418" w:type="dxa"/>
            <w:gridSpan w:val="2"/>
            <w:tcBorders>
              <w:top w:val="single" w:sz="12" w:space="0" w:color="auto"/>
              <w:left w:val="single" w:sz="8" w:space="0" w:color="auto"/>
              <w:bottom w:val="single" w:sz="8" w:space="0" w:color="auto"/>
            </w:tcBorders>
            <w:vAlign w:val="center"/>
          </w:tcPr>
          <w:p w14:paraId="2F392A60" w14:textId="77777777" w:rsidR="0077139E" w:rsidRDefault="0077139E" w:rsidP="00B51E58">
            <w:pPr>
              <w:spacing w:line="312" w:lineRule="auto"/>
              <w:jc w:val="center"/>
              <w:rPr>
                <w:rFonts w:ascii="微软雅黑" w:eastAsia="微软雅黑" w:hAnsi="微软雅黑" w:cs="微软雅黑"/>
                <w:color w:val="999999"/>
                <w:sz w:val="18"/>
                <w:szCs w:val="18"/>
              </w:rPr>
            </w:pPr>
            <w:r>
              <w:rPr>
                <w:rFonts w:ascii="微软雅黑" w:eastAsia="微软雅黑" w:hAnsi="微软雅黑" w:cs="微软雅黑" w:hint="eastAsia"/>
                <w:color w:val="999999"/>
                <w:sz w:val="18"/>
                <w:szCs w:val="18"/>
              </w:rPr>
              <w:t>&lt;请确保所填拼音与护照信息一致&gt;</w:t>
            </w:r>
          </w:p>
        </w:tc>
      </w:tr>
      <w:tr w:rsidR="0077139E" w14:paraId="75ACCACD" w14:textId="77777777" w:rsidTr="00B51E58">
        <w:trPr>
          <w:trHeight w:val="421"/>
        </w:trPr>
        <w:tc>
          <w:tcPr>
            <w:tcW w:w="1611" w:type="dxa"/>
            <w:tcBorders>
              <w:top w:val="single" w:sz="8" w:space="0" w:color="auto"/>
              <w:bottom w:val="single" w:sz="8" w:space="0" w:color="auto"/>
              <w:right w:val="single" w:sz="8" w:space="0" w:color="auto"/>
            </w:tcBorders>
            <w:vAlign w:val="center"/>
          </w:tcPr>
          <w:p w14:paraId="1D601E14"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出生日期</w:t>
            </w:r>
          </w:p>
        </w:tc>
        <w:tc>
          <w:tcPr>
            <w:tcW w:w="3544" w:type="dxa"/>
            <w:gridSpan w:val="3"/>
            <w:tcBorders>
              <w:top w:val="single" w:sz="8" w:space="0" w:color="auto"/>
              <w:left w:val="single" w:sz="8" w:space="0" w:color="auto"/>
              <w:bottom w:val="single" w:sz="8" w:space="0" w:color="auto"/>
              <w:right w:val="single" w:sz="8" w:space="0" w:color="auto"/>
            </w:tcBorders>
            <w:vAlign w:val="center"/>
          </w:tcPr>
          <w:p w14:paraId="0B6E966C" w14:textId="77777777" w:rsidR="0077139E" w:rsidRDefault="0077139E" w:rsidP="00B51E58">
            <w:pPr>
              <w:spacing w:line="312" w:lineRule="auto"/>
              <w:jc w:val="center"/>
              <w:rPr>
                <w:rFonts w:ascii="微软雅黑" w:eastAsia="微软雅黑" w:hAnsi="微软雅黑" w:cs="微软雅黑"/>
                <w:color w:val="999999"/>
                <w:sz w:val="18"/>
                <w:szCs w:val="18"/>
              </w:rPr>
            </w:pPr>
            <w:r>
              <w:rPr>
                <w:rFonts w:ascii="微软雅黑" w:eastAsia="微软雅黑" w:hAnsi="微软雅黑" w:cs="微软雅黑" w:hint="eastAsia"/>
                <w:color w:val="999999"/>
                <w:sz w:val="18"/>
                <w:szCs w:val="18"/>
              </w:rPr>
              <w:t>&lt;请确保所填生日与护照信息一致&gt;</w:t>
            </w:r>
          </w:p>
        </w:tc>
        <w:tc>
          <w:tcPr>
            <w:tcW w:w="925" w:type="dxa"/>
            <w:tcBorders>
              <w:top w:val="single" w:sz="8" w:space="0" w:color="auto"/>
              <w:left w:val="single" w:sz="8" w:space="0" w:color="auto"/>
              <w:bottom w:val="single" w:sz="8" w:space="0" w:color="auto"/>
              <w:right w:val="single" w:sz="8" w:space="0" w:color="auto"/>
            </w:tcBorders>
            <w:vAlign w:val="center"/>
          </w:tcPr>
          <w:p w14:paraId="2C8D66B5"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民族</w:t>
            </w:r>
          </w:p>
        </w:tc>
        <w:tc>
          <w:tcPr>
            <w:tcW w:w="1060" w:type="dxa"/>
            <w:tcBorders>
              <w:top w:val="single" w:sz="8" w:space="0" w:color="auto"/>
              <w:left w:val="single" w:sz="8" w:space="0" w:color="auto"/>
              <w:bottom w:val="single" w:sz="8" w:space="0" w:color="auto"/>
              <w:right w:val="single" w:sz="8" w:space="0" w:color="auto"/>
            </w:tcBorders>
            <w:vAlign w:val="center"/>
          </w:tcPr>
          <w:p w14:paraId="47A9ED71" w14:textId="77777777" w:rsidR="0077139E" w:rsidRDefault="0077139E" w:rsidP="00B51E58">
            <w:pPr>
              <w:spacing w:line="312" w:lineRule="auto"/>
              <w:jc w:val="center"/>
              <w:rPr>
                <w:rFonts w:ascii="微软雅黑" w:eastAsia="微软雅黑" w:hAnsi="微软雅黑" w:cs="微软雅黑"/>
                <w:sz w:val="18"/>
                <w:szCs w:val="18"/>
              </w:rPr>
            </w:pPr>
          </w:p>
        </w:tc>
        <w:tc>
          <w:tcPr>
            <w:tcW w:w="1417" w:type="dxa"/>
            <w:tcBorders>
              <w:top w:val="single" w:sz="8" w:space="0" w:color="auto"/>
              <w:left w:val="single" w:sz="8" w:space="0" w:color="auto"/>
              <w:bottom w:val="single" w:sz="8" w:space="0" w:color="auto"/>
              <w:right w:val="single" w:sz="8" w:space="0" w:color="auto"/>
            </w:tcBorders>
            <w:vAlign w:val="center"/>
          </w:tcPr>
          <w:p w14:paraId="5D06F106"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户口所在地</w:t>
            </w:r>
          </w:p>
        </w:tc>
        <w:tc>
          <w:tcPr>
            <w:tcW w:w="2001" w:type="dxa"/>
            <w:tcBorders>
              <w:top w:val="single" w:sz="8" w:space="0" w:color="auto"/>
              <w:left w:val="single" w:sz="8" w:space="0" w:color="auto"/>
              <w:bottom w:val="single" w:sz="8" w:space="0" w:color="auto"/>
            </w:tcBorders>
            <w:vAlign w:val="center"/>
          </w:tcPr>
          <w:p w14:paraId="6E595F60" w14:textId="77777777" w:rsidR="0077139E" w:rsidRDefault="0077139E" w:rsidP="00B51E58">
            <w:pPr>
              <w:spacing w:line="312" w:lineRule="auto"/>
              <w:jc w:val="center"/>
              <w:rPr>
                <w:rFonts w:ascii="微软雅黑" w:eastAsia="微软雅黑" w:hAnsi="微软雅黑" w:cs="微软雅黑"/>
                <w:sz w:val="18"/>
                <w:szCs w:val="18"/>
              </w:rPr>
            </w:pPr>
          </w:p>
        </w:tc>
      </w:tr>
      <w:tr w:rsidR="0077139E" w14:paraId="573AE74C" w14:textId="77777777" w:rsidTr="00B51E58">
        <w:trPr>
          <w:trHeight w:val="406"/>
        </w:trPr>
        <w:tc>
          <w:tcPr>
            <w:tcW w:w="1611" w:type="dxa"/>
            <w:tcBorders>
              <w:top w:val="single" w:sz="8" w:space="0" w:color="auto"/>
              <w:bottom w:val="single" w:sz="8" w:space="0" w:color="auto"/>
              <w:right w:val="single" w:sz="2" w:space="0" w:color="auto"/>
            </w:tcBorders>
            <w:vAlign w:val="center"/>
          </w:tcPr>
          <w:p w14:paraId="00ED0E17"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身份证号</w:t>
            </w:r>
          </w:p>
        </w:tc>
        <w:tc>
          <w:tcPr>
            <w:tcW w:w="3544" w:type="dxa"/>
            <w:gridSpan w:val="3"/>
            <w:tcBorders>
              <w:top w:val="single" w:sz="8" w:space="0" w:color="auto"/>
              <w:left w:val="single" w:sz="2" w:space="0" w:color="auto"/>
              <w:bottom w:val="single" w:sz="8" w:space="0" w:color="auto"/>
              <w:right w:val="single" w:sz="2" w:space="0" w:color="auto"/>
            </w:tcBorders>
            <w:vAlign w:val="center"/>
          </w:tcPr>
          <w:p w14:paraId="21424653" w14:textId="77777777" w:rsidR="0077139E" w:rsidRDefault="0077139E" w:rsidP="00B51E58">
            <w:pPr>
              <w:spacing w:line="312" w:lineRule="auto"/>
              <w:jc w:val="center"/>
              <w:rPr>
                <w:rFonts w:ascii="微软雅黑" w:eastAsia="微软雅黑" w:hAnsi="微软雅黑" w:cs="微软雅黑"/>
                <w:sz w:val="18"/>
                <w:szCs w:val="18"/>
              </w:rPr>
            </w:pPr>
          </w:p>
        </w:tc>
        <w:tc>
          <w:tcPr>
            <w:tcW w:w="1985" w:type="dxa"/>
            <w:gridSpan w:val="2"/>
            <w:tcBorders>
              <w:top w:val="single" w:sz="8" w:space="0" w:color="auto"/>
              <w:left w:val="single" w:sz="2" w:space="0" w:color="auto"/>
              <w:bottom w:val="single" w:sz="8" w:space="0" w:color="auto"/>
              <w:right w:val="single" w:sz="2" w:space="0" w:color="auto"/>
            </w:tcBorders>
            <w:vAlign w:val="center"/>
          </w:tcPr>
          <w:p w14:paraId="069099F3"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身份证有效期</w:t>
            </w:r>
          </w:p>
        </w:tc>
        <w:tc>
          <w:tcPr>
            <w:tcW w:w="3418" w:type="dxa"/>
            <w:gridSpan w:val="2"/>
            <w:tcBorders>
              <w:top w:val="single" w:sz="8" w:space="0" w:color="auto"/>
              <w:left w:val="single" w:sz="2" w:space="0" w:color="auto"/>
              <w:bottom w:val="single" w:sz="8" w:space="0" w:color="auto"/>
            </w:tcBorders>
            <w:vAlign w:val="center"/>
          </w:tcPr>
          <w:p w14:paraId="746EBC4E" w14:textId="77777777" w:rsidR="0077139E" w:rsidRDefault="0077139E" w:rsidP="00B51E58">
            <w:pPr>
              <w:spacing w:line="312" w:lineRule="auto"/>
              <w:jc w:val="center"/>
              <w:rPr>
                <w:rFonts w:ascii="微软雅黑" w:eastAsia="微软雅黑" w:hAnsi="微软雅黑" w:cs="微软雅黑"/>
                <w:sz w:val="18"/>
                <w:szCs w:val="18"/>
              </w:rPr>
            </w:pPr>
          </w:p>
        </w:tc>
      </w:tr>
      <w:tr w:rsidR="0077139E" w14:paraId="764A6C78" w14:textId="77777777" w:rsidTr="00B51E58">
        <w:trPr>
          <w:trHeight w:val="20"/>
        </w:trPr>
        <w:tc>
          <w:tcPr>
            <w:tcW w:w="1611" w:type="dxa"/>
            <w:tcBorders>
              <w:top w:val="single" w:sz="8" w:space="0" w:color="auto"/>
              <w:bottom w:val="single" w:sz="8" w:space="0" w:color="auto"/>
              <w:right w:val="single" w:sz="2" w:space="0" w:color="auto"/>
            </w:tcBorders>
            <w:vAlign w:val="center"/>
          </w:tcPr>
          <w:p w14:paraId="09C82082" w14:textId="77777777" w:rsidR="0077139E" w:rsidRDefault="0077139E" w:rsidP="00B51E58">
            <w:pPr>
              <w:spacing w:line="312" w:lineRule="auto"/>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出生地</w:t>
            </w:r>
          </w:p>
        </w:tc>
        <w:tc>
          <w:tcPr>
            <w:tcW w:w="3544" w:type="dxa"/>
            <w:gridSpan w:val="3"/>
            <w:tcBorders>
              <w:top w:val="single" w:sz="8" w:space="0" w:color="auto"/>
              <w:left w:val="single" w:sz="2" w:space="0" w:color="auto"/>
              <w:bottom w:val="single" w:sz="8" w:space="0" w:color="auto"/>
              <w:right w:val="single" w:sz="2" w:space="0" w:color="auto"/>
            </w:tcBorders>
            <w:vAlign w:val="center"/>
          </w:tcPr>
          <w:p w14:paraId="5D93E328" w14:textId="77777777" w:rsidR="0077139E" w:rsidRDefault="0077139E" w:rsidP="00B51E58">
            <w:pPr>
              <w:spacing w:line="312" w:lineRule="auto"/>
              <w:jc w:val="center"/>
              <w:rPr>
                <w:rFonts w:ascii="微软雅黑" w:eastAsia="微软雅黑" w:hAnsi="微软雅黑" w:cs="微软雅黑"/>
                <w:color w:val="FF0000"/>
                <w:sz w:val="18"/>
                <w:szCs w:val="18"/>
              </w:rPr>
            </w:pPr>
            <w:r>
              <w:rPr>
                <w:rFonts w:ascii="微软雅黑" w:eastAsia="微软雅黑" w:hAnsi="微软雅黑" w:cs="微软雅黑" w:hint="eastAsia"/>
                <w:color w:val="999999"/>
                <w:sz w:val="18"/>
                <w:szCs w:val="18"/>
              </w:rPr>
              <w:t>&lt;请确保所填信息与护照一致&gt;</w:t>
            </w:r>
          </w:p>
        </w:tc>
        <w:tc>
          <w:tcPr>
            <w:tcW w:w="1985" w:type="dxa"/>
            <w:gridSpan w:val="2"/>
            <w:tcBorders>
              <w:top w:val="single" w:sz="8" w:space="0" w:color="auto"/>
              <w:left w:val="single" w:sz="2" w:space="0" w:color="auto"/>
              <w:bottom w:val="single" w:sz="8" w:space="0" w:color="auto"/>
              <w:right w:val="single" w:sz="2" w:space="0" w:color="auto"/>
            </w:tcBorders>
            <w:vAlign w:val="center"/>
          </w:tcPr>
          <w:p w14:paraId="0D7E5DC3" w14:textId="77777777" w:rsidR="0077139E" w:rsidRDefault="0077139E" w:rsidP="00B51E58">
            <w:pPr>
              <w:spacing w:line="312" w:lineRule="auto"/>
              <w:jc w:val="center"/>
              <w:rPr>
                <w:rFonts w:ascii="微软雅黑" w:eastAsia="微软雅黑" w:hAnsi="微软雅黑" w:cs="微软雅黑"/>
                <w:color w:val="999999"/>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GPA成绩</w:t>
            </w:r>
          </w:p>
        </w:tc>
        <w:tc>
          <w:tcPr>
            <w:tcW w:w="3418" w:type="dxa"/>
            <w:gridSpan w:val="2"/>
            <w:tcBorders>
              <w:top w:val="single" w:sz="8" w:space="0" w:color="auto"/>
              <w:left w:val="single" w:sz="2" w:space="0" w:color="auto"/>
              <w:bottom w:val="single" w:sz="8" w:space="0" w:color="auto"/>
            </w:tcBorders>
            <w:vAlign w:val="center"/>
          </w:tcPr>
          <w:p w14:paraId="43DFA85A" w14:textId="77777777" w:rsidR="0077139E" w:rsidRDefault="0077139E" w:rsidP="00B51E58">
            <w:pPr>
              <w:spacing w:line="312" w:lineRule="auto"/>
              <w:jc w:val="center"/>
              <w:rPr>
                <w:rFonts w:ascii="微软雅黑" w:eastAsia="微软雅黑" w:hAnsi="微软雅黑" w:cs="微软雅黑"/>
                <w:sz w:val="18"/>
                <w:szCs w:val="18"/>
              </w:rPr>
            </w:pPr>
          </w:p>
        </w:tc>
      </w:tr>
      <w:tr w:rsidR="0077139E" w14:paraId="7BD961FD" w14:textId="77777777" w:rsidTr="00B51E58">
        <w:trPr>
          <w:trHeight w:val="774"/>
        </w:trPr>
        <w:tc>
          <w:tcPr>
            <w:tcW w:w="10558" w:type="dxa"/>
            <w:gridSpan w:val="8"/>
            <w:tcBorders>
              <w:top w:val="single" w:sz="12" w:space="0" w:color="auto"/>
              <w:bottom w:val="single" w:sz="12" w:space="0" w:color="auto"/>
            </w:tcBorders>
            <w:shd w:val="clear" w:color="auto" w:fill="F3F3F3"/>
            <w:vAlign w:val="center"/>
          </w:tcPr>
          <w:p w14:paraId="20302764" w14:textId="77777777" w:rsidR="0077139E" w:rsidRDefault="0077139E" w:rsidP="00B51E58">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联系方式</w:t>
            </w:r>
          </w:p>
          <w:p w14:paraId="7263DB1A" w14:textId="77777777" w:rsidR="0077139E" w:rsidRDefault="0077139E" w:rsidP="00B51E58">
            <w:pPr>
              <w:spacing w:line="312" w:lineRule="auto"/>
              <w:jc w:val="center"/>
              <w:rPr>
                <w:rFonts w:ascii="微软雅黑" w:eastAsia="微软雅黑" w:hAnsi="微软雅黑" w:cs="微软雅黑"/>
                <w:b/>
                <w:color w:val="999999"/>
                <w:sz w:val="18"/>
                <w:szCs w:val="18"/>
              </w:rPr>
            </w:pPr>
            <w:r>
              <w:rPr>
                <w:rFonts w:ascii="微软雅黑" w:eastAsia="微软雅黑" w:hAnsi="微软雅黑" w:cs="微软雅黑" w:hint="eastAsia"/>
                <w:b/>
                <w:color w:val="999999"/>
                <w:sz w:val="18"/>
                <w:szCs w:val="18"/>
              </w:rPr>
              <w:t>&lt;请尽量详尽地填写以便于我们与你取得联系！&gt;</w:t>
            </w:r>
          </w:p>
        </w:tc>
      </w:tr>
      <w:tr w:rsidR="0077139E" w14:paraId="4B41C5EC" w14:textId="77777777" w:rsidTr="00B51E58">
        <w:trPr>
          <w:trHeight w:val="957"/>
        </w:trPr>
        <w:tc>
          <w:tcPr>
            <w:tcW w:w="1611" w:type="dxa"/>
            <w:tcBorders>
              <w:top w:val="single" w:sz="12" w:space="0" w:color="auto"/>
              <w:bottom w:val="single" w:sz="8" w:space="0" w:color="auto"/>
              <w:right w:val="single" w:sz="8" w:space="0" w:color="auto"/>
            </w:tcBorders>
            <w:vAlign w:val="center"/>
          </w:tcPr>
          <w:p w14:paraId="5D911654"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通讯地址</w:t>
            </w:r>
          </w:p>
        </w:tc>
        <w:tc>
          <w:tcPr>
            <w:tcW w:w="5529" w:type="dxa"/>
            <w:gridSpan w:val="5"/>
            <w:tcBorders>
              <w:top w:val="single" w:sz="12" w:space="0" w:color="auto"/>
              <w:left w:val="single" w:sz="8" w:space="0" w:color="auto"/>
              <w:bottom w:val="single" w:sz="8" w:space="0" w:color="auto"/>
              <w:right w:val="single" w:sz="8" w:space="0" w:color="auto"/>
            </w:tcBorders>
            <w:vAlign w:val="center"/>
          </w:tcPr>
          <w:p w14:paraId="22127241"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999999"/>
                <w:sz w:val="18"/>
                <w:szCs w:val="18"/>
              </w:rPr>
              <w:t>&lt;请填写能够接收快递的地址以便于在签证办理阶段邮寄材料&gt;</w:t>
            </w:r>
          </w:p>
        </w:tc>
        <w:tc>
          <w:tcPr>
            <w:tcW w:w="1417" w:type="dxa"/>
            <w:tcBorders>
              <w:top w:val="single" w:sz="12" w:space="0" w:color="auto"/>
              <w:left w:val="single" w:sz="8" w:space="0" w:color="auto"/>
              <w:bottom w:val="single" w:sz="8" w:space="0" w:color="auto"/>
              <w:right w:val="single" w:sz="8" w:space="0" w:color="auto"/>
            </w:tcBorders>
            <w:vAlign w:val="center"/>
          </w:tcPr>
          <w:p w14:paraId="38B5E402"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邮政编码</w:t>
            </w:r>
          </w:p>
        </w:tc>
        <w:tc>
          <w:tcPr>
            <w:tcW w:w="2001" w:type="dxa"/>
            <w:tcBorders>
              <w:top w:val="single" w:sz="12" w:space="0" w:color="auto"/>
              <w:left w:val="single" w:sz="8" w:space="0" w:color="auto"/>
              <w:bottom w:val="single" w:sz="8" w:space="0" w:color="auto"/>
            </w:tcBorders>
            <w:vAlign w:val="center"/>
          </w:tcPr>
          <w:p w14:paraId="34F8E3A3" w14:textId="77777777" w:rsidR="0077139E" w:rsidRDefault="0077139E" w:rsidP="00B51E58">
            <w:pPr>
              <w:spacing w:line="312" w:lineRule="auto"/>
              <w:jc w:val="center"/>
              <w:rPr>
                <w:rFonts w:ascii="微软雅黑" w:eastAsia="微软雅黑" w:hAnsi="微软雅黑" w:cs="微软雅黑"/>
                <w:sz w:val="18"/>
                <w:szCs w:val="18"/>
              </w:rPr>
            </w:pPr>
          </w:p>
        </w:tc>
      </w:tr>
      <w:tr w:rsidR="0077139E" w14:paraId="5E69037B" w14:textId="77777777" w:rsidTr="00B51E58">
        <w:trPr>
          <w:trHeight w:val="407"/>
        </w:trPr>
        <w:tc>
          <w:tcPr>
            <w:tcW w:w="1611" w:type="dxa"/>
            <w:tcBorders>
              <w:top w:val="single" w:sz="8" w:space="0" w:color="auto"/>
              <w:bottom w:val="single" w:sz="8" w:space="0" w:color="auto"/>
              <w:right w:val="single" w:sz="8" w:space="0" w:color="auto"/>
            </w:tcBorders>
            <w:vAlign w:val="center"/>
          </w:tcPr>
          <w:p w14:paraId="3552C32E"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手机号码</w:t>
            </w:r>
          </w:p>
        </w:tc>
        <w:tc>
          <w:tcPr>
            <w:tcW w:w="2268" w:type="dxa"/>
            <w:gridSpan w:val="2"/>
            <w:tcBorders>
              <w:top w:val="single" w:sz="8" w:space="0" w:color="auto"/>
              <w:left w:val="single" w:sz="8" w:space="0" w:color="auto"/>
              <w:bottom w:val="single" w:sz="8" w:space="0" w:color="auto"/>
              <w:right w:val="single" w:sz="8" w:space="0" w:color="auto"/>
            </w:tcBorders>
            <w:vAlign w:val="center"/>
          </w:tcPr>
          <w:p w14:paraId="43168A63" w14:textId="77777777" w:rsidR="0077139E" w:rsidRDefault="0077139E" w:rsidP="00B51E58">
            <w:pPr>
              <w:spacing w:line="312" w:lineRule="auto"/>
              <w:jc w:val="center"/>
              <w:rPr>
                <w:rFonts w:ascii="微软雅黑" w:eastAsia="微软雅黑" w:hAnsi="微软雅黑" w:cs="微软雅黑"/>
                <w:sz w:val="18"/>
                <w:szCs w:val="18"/>
              </w:rPr>
            </w:pPr>
          </w:p>
        </w:tc>
        <w:tc>
          <w:tcPr>
            <w:tcW w:w="1276" w:type="dxa"/>
            <w:tcBorders>
              <w:top w:val="single" w:sz="8" w:space="0" w:color="auto"/>
              <w:left w:val="single" w:sz="8" w:space="0" w:color="auto"/>
              <w:bottom w:val="single" w:sz="8" w:space="0" w:color="auto"/>
              <w:right w:val="single" w:sz="8" w:space="0" w:color="auto"/>
            </w:tcBorders>
            <w:vAlign w:val="center"/>
          </w:tcPr>
          <w:p w14:paraId="52C7C72A"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家庭电话</w:t>
            </w:r>
          </w:p>
        </w:tc>
        <w:tc>
          <w:tcPr>
            <w:tcW w:w="1985" w:type="dxa"/>
            <w:gridSpan w:val="2"/>
            <w:tcBorders>
              <w:top w:val="single" w:sz="8" w:space="0" w:color="auto"/>
              <w:left w:val="single" w:sz="8" w:space="0" w:color="auto"/>
              <w:bottom w:val="single" w:sz="8" w:space="0" w:color="auto"/>
            </w:tcBorders>
            <w:vAlign w:val="center"/>
          </w:tcPr>
          <w:p w14:paraId="55306FDF" w14:textId="77777777" w:rsidR="0077139E" w:rsidRDefault="0077139E" w:rsidP="00B51E58">
            <w:pPr>
              <w:spacing w:line="312" w:lineRule="auto"/>
              <w:jc w:val="center"/>
              <w:rPr>
                <w:rFonts w:ascii="微软雅黑" w:eastAsia="微软雅黑" w:hAnsi="微软雅黑" w:cs="微软雅黑"/>
                <w:sz w:val="18"/>
                <w:szCs w:val="18"/>
              </w:rPr>
            </w:pPr>
          </w:p>
        </w:tc>
        <w:tc>
          <w:tcPr>
            <w:tcW w:w="1417" w:type="dxa"/>
            <w:tcBorders>
              <w:top w:val="single" w:sz="8" w:space="0" w:color="auto"/>
              <w:left w:val="single" w:sz="8" w:space="0" w:color="auto"/>
              <w:bottom w:val="single" w:sz="8" w:space="0" w:color="auto"/>
            </w:tcBorders>
            <w:vAlign w:val="center"/>
          </w:tcPr>
          <w:p w14:paraId="3E40A124"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宿舍电话</w:t>
            </w:r>
          </w:p>
        </w:tc>
        <w:tc>
          <w:tcPr>
            <w:tcW w:w="2001" w:type="dxa"/>
            <w:tcBorders>
              <w:top w:val="single" w:sz="8" w:space="0" w:color="auto"/>
              <w:left w:val="single" w:sz="8" w:space="0" w:color="auto"/>
              <w:bottom w:val="single" w:sz="8" w:space="0" w:color="auto"/>
            </w:tcBorders>
            <w:vAlign w:val="center"/>
          </w:tcPr>
          <w:p w14:paraId="5072C7D4" w14:textId="77777777" w:rsidR="0077139E" w:rsidRDefault="0077139E" w:rsidP="00B51E58">
            <w:pPr>
              <w:spacing w:line="312" w:lineRule="auto"/>
              <w:jc w:val="center"/>
              <w:rPr>
                <w:rFonts w:ascii="微软雅黑" w:eastAsia="微软雅黑" w:hAnsi="微软雅黑" w:cs="微软雅黑"/>
                <w:sz w:val="18"/>
                <w:szCs w:val="18"/>
              </w:rPr>
            </w:pPr>
          </w:p>
        </w:tc>
      </w:tr>
      <w:tr w:rsidR="0077139E" w14:paraId="04F9F485" w14:textId="77777777" w:rsidTr="00B51E58">
        <w:trPr>
          <w:trHeight w:val="20"/>
        </w:trPr>
        <w:tc>
          <w:tcPr>
            <w:tcW w:w="1611" w:type="dxa"/>
            <w:tcBorders>
              <w:top w:val="single" w:sz="8" w:space="0" w:color="auto"/>
              <w:bottom w:val="single" w:sz="12" w:space="0" w:color="auto"/>
              <w:right w:val="single" w:sz="2" w:space="0" w:color="auto"/>
            </w:tcBorders>
            <w:vAlign w:val="center"/>
          </w:tcPr>
          <w:p w14:paraId="7DB75BFF"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E-mail</w:t>
            </w:r>
          </w:p>
        </w:tc>
        <w:tc>
          <w:tcPr>
            <w:tcW w:w="5529" w:type="dxa"/>
            <w:gridSpan w:val="5"/>
            <w:tcBorders>
              <w:top w:val="single" w:sz="8" w:space="0" w:color="auto"/>
              <w:left w:val="single" w:sz="2" w:space="0" w:color="auto"/>
              <w:bottom w:val="single" w:sz="12" w:space="0" w:color="auto"/>
              <w:right w:val="single" w:sz="2" w:space="0" w:color="auto"/>
            </w:tcBorders>
            <w:vAlign w:val="center"/>
          </w:tcPr>
          <w:p w14:paraId="7E514F6D" w14:textId="77777777" w:rsidR="0077139E" w:rsidRDefault="0077139E" w:rsidP="00B51E58">
            <w:pPr>
              <w:spacing w:line="312" w:lineRule="auto"/>
              <w:jc w:val="center"/>
              <w:rPr>
                <w:rFonts w:ascii="微软雅黑" w:eastAsia="微软雅黑" w:hAnsi="微软雅黑" w:cs="微软雅黑"/>
                <w:sz w:val="18"/>
                <w:szCs w:val="18"/>
              </w:rPr>
            </w:pPr>
          </w:p>
        </w:tc>
        <w:tc>
          <w:tcPr>
            <w:tcW w:w="1417" w:type="dxa"/>
            <w:tcBorders>
              <w:top w:val="single" w:sz="8" w:space="0" w:color="auto"/>
              <w:left w:val="single" w:sz="2" w:space="0" w:color="auto"/>
              <w:bottom w:val="single" w:sz="12" w:space="0" w:color="auto"/>
              <w:right w:val="single" w:sz="2" w:space="0" w:color="auto"/>
            </w:tcBorders>
            <w:vAlign w:val="center"/>
          </w:tcPr>
          <w:p w14:paraId="10610A4D"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QQ号码</w:t>
            </w:r>
          </w:p>
        </w:tc>
        <w:tc>
          <w:tcPr>
            <w:tcW w:w="2001" w:type="dxa"/>
            <w:tcBorders>
              <w:top w:val="single" w:sz="8" w:space="0" w:color="auto"/>
              <w:left w:val="single" w:sz="2" w:space="0" w:color="auto"/>
              <w:bottom w:val="single" w:sz="12" w:space="0" w:color="auto"/>
            </w:tcBorders>
            <w:vAlign w:val="center"/>
          </w:tcPr>
          <w:p w14:paraId="75D4EFA1" w14:textId="77777777" w:rsidR="0077139E" w:rsidRDefault="0077139E" w:rsidP="00B51E58">
            <w:pPr>
              <w:spacing w:line="312" w:lineRule="auto"/>
              <w:jc w:val="center"/>
              <w:rPr>
                <w:rFonts w:ascii="微软雅黑" w:eastAsia="微软雅黑" w:hAnsi="微软雅黑" w:cs="微软雅黑"/>
                <w:sz w:val="18"/>
                <w:szCs w:val="18"/>
              </w:rPr>
            </w:pPr>
          </w:p>
        </w:tc>
      </w:tr>
      <w:tr w:rsidR="0077139E" w14:paraId="5D288C11" w14:textId="77777777" w:rsidTr="00B51E58">
        <w:trPr>
          <w:trHeight w:val="776"/>
        </w:trPr>
        <w:tc>
          <w:tcPr>
            <w:tcW w:w="10558" w:type="dxa"/>
            <w:gridSpan w:val="8"/>
            <w:tcBorders>
              <w:top w:val="single" w:sz="12" w:space="0" w:color="auto"/>
              <w:bottom w:val="single" w:sz="12" w:space="0" w:color="auto"/>
            </w:tcBorders>
            <w:shd w:val="clear" w:color="auto" w:fill="F3F3F3"/>
            <w:vAlign w:val="center"/>
          </w:tcPr>
          <w:p w14:paraId="04263DB4" w14:textId="77777777" w:rsidR="0077139E" w:rsidRDefault="0077139E" w:rsidP="00B51E58">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学习情况</w:t>
            </w:r>
          </w:p>
          <w:p w14:paraId="4A19DC63" w14:textId="77777777" w:rsidR="0077139E" w:rsidRDefault="0077139E" w:rsidP="00B51E58">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color w:val="999999"/>
                <w:sz w:val="18"/>
                <w:szCs w:val="18"/>
              </w:rPr>
              <w:t>&lt;请尽量详尽地填写有助于通过全国范围内的选拔&gt;</w:t>
            </w:r>
          </w:p>
        </w:tc>
      </w:tr>
      <w:tr w:rsidR="0077139E" w14:paraId="2CC70241" w14:textId="77777777" w:rsidTr="00B51E58">
        <w:trPr>
          <w:trHeight w:val="20"/>
        </w:trPr>
        <w:tc>
          <w:tcPr>
            <w:tcW w:w="1611" w:type="dxa"/>
            <w:tcBorders>
              <w:top w:val="single" w:sz="12" w:space="0" w:color="auto"/>
              <w:bottom w:val="single" w:sz="8" w:space="0" w:color="auto"/>
              <w:right w:val="single" w:sz="8" w:space="0" w:color="auto"/>
            </w:tcBorders>
            <w:vAlign w:val="center"/>
          </w:tcPr>
          <w:p w14:paraId="77925AAA"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就读学校</w:t>
            </w:r>
          </w:p>
        </w:tc>
        <w:tc>
          <w:tcPr>
            <w:tcW w:w="3544" w:type="dxa"/>
            <w:gridSpan w:val="3"/>
            <w:tcBorders>
              <w:top w:val="single" w:sz="12" w:space="0" w:color="auto"/>
              <w:left w:val="single" w:sz="8" w:space="0" w:color="auto"/>
              <w:bottom w:val="single" w:sz="8" w:space="0" w:color="auto"/>
              <w:right w:val="single" w:sz="8" w:space="0" w:color="auto"/>
            </w:tcBorders>
            <w:vAlign w:val="center"/>
          </w:tcPr>
          <w:p w14:paraId="44AD1A94" w14:textId="77777777" w:rsidR="0077139E" w:rsidRDefault="0077139E" w:rsidP="00B51E58">
            <w:pPr>
              <w:spacing w:line="312" w:lineRule="auto"/>
              <w:jc w:val="center"/>
              <w:rPr>
                <w:rFonts w:ascii="微软雅黑" w:eastAsia="微软雅黑" w:hAnsi="微软雅黑" w:cs="微软雅黑"/>
                <w:sz w:val="18"/>
                <w:szCs w:val="18"/>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14:paraId="3FE16C1E"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所在院系</w:t>
            </w:r>
          </w:p>
        </w:tc>
        <w:tc>
          <w:tcPr>
            <w:tcW w:w="3418" w:type="dxa"/>
            <w:gridSpan w:val="2"/>
            <w:tcBorders>
              <w:top w:val="single" w:sz="12" w:space="0" w:color="auto"/>
              <w:left w:val="single" w:sz="8" w:space="0" w:color="auto"/>
              <w:bottom w:val="single" w:sz="8" w:space="0" w:color="auto"/>
            </w:tcBorders>
            <w:vAlign w:val="center"/>
          </w:tcPr>
          <w:p w14:paraId="45FD9842" w14:textId="77777777" w:rsidR="0077139E" w:rsidRDefault="0077139E" w:rsidP="00B51E58">
            <w:pPr>
              <w:spacing w:line="312" w:lineRule="auto"/>
              <w:jc w:val="center"/>
              <w:rPr>
                <w:rFonts w:ascii="微软雅黑" w:eastAsia="微软雅黑" w:hAnsi="微软雅黑" w:cs="微软雅黑"/>
                <w:sz w:val="18"/>
                <w:szCs w:val="18"/>
              </w:rPr>
            </w:pPr>
          </w:p>
        </w:tc>
      </w:tr>
      <w:tr w:rsidR="0077139E" w14:paraId="057065F7" w14:textId="77777777" w:rsidTr="00B51E58">
        <w:trPr>
          <w:trHeight w:val="20"/>
        </w:trPr>
        <w:tc>
          <w:tcPr>
            <w:tcW w:w="1611" w:type="dxa"/>
            <w:tcBorders>
              <w:top w:val="single" w:sz="8" w:space="0" w:color="auto"/>
              <w:bottom w:val="single" w:sz="8" w:space="0" w:color="auto"/>
              <w:right w:val="single" w:sz="8" w:space="0" w:color="auto"/>
            </w:tcBorders>
            <w:vAlign w:val="center"/>
          </w:tcPr>
          <w:p w14:paraId="69AE4F21"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专业</w:t>
            </w:r>
          </w:p>
        </w:tc>
        <w:tc>
          <w:tcPr>
            <w:tcW w:w="3544" w:type="dxa"/>
            <w:gridSpan w:val="3"/>
            <w:tcBorders>
              <w:top w:val="single" w:sz="8" w:space="0" w:color="auto"/>
              <w:left w:val="single" w:sz="8" w:space="0" w:color="auto"/>
              <w:bottom w:val="single" w:sz="8" w:space="0" w:color="auto"/>
              <w:right w:val="single" w:sz="8" w:space="0" w:color="auto"/>
            </w:tcBorders>
            <w:vAlign w:val="center"/>
          </w:tcPr>
          <w:p w14:paraId="5F1E84D2" w14:textId="77777777" w:rsidR="0077139E" w:rsidRDefault="0077139E" w:rsidP="00B51E58">
            <w:pPr>
              <w:spacing w:line="312" w:lineRule="auto"/>
              <w:ind w:firstLineChars="950" w:firstLine="1710"/>
              <w:jc w:val="center"/>
              <w:rPr>
                <w:rFonts w:ascii="微软雅黑" w:eastAsia="微软雅黑" w:hAnsi="微软雅黑" w:cs="微软雅黑"/>
                <w:sz w:val="18"/>
                <w:szCs w:val="18"/>
              </w:rPr>
            </w:pPr>
            <w:r>
              <w:rPr>
                <w:rFonts w:ascii="微软雅黑" w:eastAsia="微软雅黑" w:hAnsi="微软雅黑" w:cs="微软雅黑" w:hint="eastAsia"/>
                <w:sz w:val="18"/>
                <w:szCs w:val="18"/>
              </w:rPr>
              <w:t>（）年级</w:t>
            </w:r>
          </w:p>
        </w:tc>
        <w:tc>
          <w:tcPr>
            <w:tcW w:w="1985" w:type="dxa"/>
            <w:gridSpan w:val="2"/>
            <w:tcBorders>
              <w:top w:val="single" w:sz="8" w:space="0" w:color="auto"/>
              <w:left w:val="single" w:sz="8" w:space="0" w:color="auto"/>
              <w:bottom w:val="single" w:sz="8" w:space="0" w:color="auto"/>
              <w:right w:val="single" w:sz="8" w:space="0" w:color="auto"/>
            </w:tcBorders>
            <w:vAlign w:val="center"/>
          </w:tcPr>
          <w:p w14:paraId="30DA5258"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学历</w:t>
            </w:r>
          </w:p>
        </w:tc>
        <w:tc>
          <w:tcPr>
            <w:tcW w:w="3418" w:type="dxa"/>
            <w:gridSpan w:val="2"/>
            <w:tcBorders>
              <w:top w:val="single" w:sz="8" w:space="0" w:color="auto"/>
              <w:left w:val="single" w:sz="8" w:space="0" w:color="auto"/>
              <w:bottom w:val="single" w:sz="8" w:space="0" w:color="auto"/>
            </w:tcBorders>
            <w:vAlign w:val="center"/>
          </w:tcPr>
          <w:p w14:paraId="4295BC95"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999999"/>
                <w:sz w:val="18"/>
                <w:szCs w:val="18"/>
              </w:rPr>
              <w:t>&lt;填写提示：专/本/硕/博&gt;</w:t>
            </w:r>
          </w:p>
        </w:tc>
      </w:tr>
      <w:tr w:rsidR="0077139E" w14:paraId="5BFA1773" w14:textId="77777777" w:rsidTr="00B51E58">
        <w:trPr>
          <w:trHeight w:val="20"/>
        </w:trPr>
        <w:tc>
          <w:tcPr>
            <w:tcW w:w="1611" w:type="dxa"/>
            <w:tcBorders>
              <w:top w:val="single" w:sz="8" w:space="0" w:color="auto"/>
              <w:bottom w:val="single" w:sz="2" w:space="0" w:color="auto"/>
              <w:right w:val="single" w:sz="8" w:space="0" w:color="auto"/>
            </w:tcBorders>
            <w:vAlign w:val="center"/>
          </w:tcPr>
          <w:p w14:paraId="4404734C"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担任职务</w:t>
            </w:r>
          </w:p>
        </w:tc>
        <w:tc>
          <w:tcPr>
            <w:tcW w:w="3544" w:type="dxa"/>
            <w:gridSpan w:val="3"/>
            <w:tcBorders>
              <w:top w:val="single" w:sz="8" w:space="0" w:color="auto"/>
              <w:left w:val="single" w:sz="8" w:space="0" w:color="auto"/>
              <w:bottom w:val="single" w:sz="2" w:space="0" w:color="auto"/>
              <w:right w:val="single" w:sz="4" w:space="0" w:color="auto"/>
            </w:tcBorders>
            <w:vAlign w:val="center"/>
          </w:tcPr>
          <w:p w14:paraId="79C7F7C8" w14:textId="77777777" w:rsidR="0077139E" w:rsidRDefault="0077139E" w:rsidP="00B51E58">
            <w:pPr>
              <w:spacing w:line="312" w:lineRule="auto"/>
              <w:jc w:val="center"/>
              <w:rPr>
                <w:rFonts w:ascii="微软雅黑" w:eastAsia="微软雅黑" w:hAnsi="微软雅黑" w:cs="微软雅黑"/>
                <w:sz w:val="18"/>
                <w:szCs w:val="18"/>
              </w:rPr>
            </w:pPr>
          </w:p>
        </w:tc>
        <w:tc>
          <w:tcPr>
            <w:tcW w:w="1985" w:type="dxa"/>
            <w:gridSpan w:val="2"/>
            <w:tcBorders>
              <w:top w:val="single" w:sz="8" w:space="0" w:color="auto"/>
              <w:left w:val="single" w:sz="4" w:space="0" w:color="auto"/>
              <w:bottom w:val="single" w:sz="2" w:space="0" w:color="auto"/>
              <w:right w:val="single" w:sz="4" w:space="0" w:color="auto"/>
            </w:tcBorders>
            <w:vAlign w:val="center"/>
          </w:tcPr>
          <w:p w14:paraId="0779B74F"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英语水平</w:t>
            </w:r>
          </w:p>
        </w:tc>
        <w:tc>
          <w:tcPr>
            <w:tcW w:w="3418" w:type="dxa"/>
            <w:gridSpan w:val="2"/>
            <w:tcBorders>
              <w:top w:val="single" w:sz="8" w:space="0" w:color="auto"/>
              <w:left w:val="single" w:sz="4" w:space="0" w:color="auto"/>
              <w:bottom w:val="single" w:sz="2" w:space="0" w:color="auto"/>
            </w:tcBorders>
            <w:vAlign w:val="center"/>
          </w:tcPr>
          <w:p w14:paraId="637A0AB8" w14:textId="77777777" w:rsidR="0077139E" w:rsidRDefault="0077139E" w:rsidP="00B51E58">
            <w:pPr>
              <w:spacing w:line="312" w:lineRule="auto"/>
              <w:jc w:val="center"/>
              <w:rPr>
                <w:rFonts w:ascii="微软雅黑" w:eastAsia="微软雅黑" w:hAnsi="微软雅黑" w:cs="微软雅黑"/>
                <w:sz w:val="18"/>
                <w:szCs w:val="18"/>
              </w:rPr>
            </w:pPr>
          </w:p>
        </w:tc>
      </w:tr>
      <w:tr w:rsidR="0077139E" w14:paraId="4DA5E4BE" w14:textId="77777777" w:rsidTr="00B51E58">
        <w:trPr>
          <w:trHeight w:val="379"/>
        </w:trPr>
        <w:tc>
          <w:tcPr>
            <w:tcW w:w="1611" w:type="dxa"/>
            <w:tcBorders>
              <w:top w:val="single" w:sz="2" w:space="0" w:color="auto"/>
              <w:bottom w:val="single" w:sz="12" w:space="0" w:color="auto"/>
              <w:right w:val="single" w:sz="8" w:space="0" w:color="auto"/>
            </w:tcBorders>
            <w:vAlign w:val="center"/>
          </w:tcPr>
          <w:p w14:paraId="2462721E"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奖惩情况</w:t>
            </w:r>
          </w:p>
        </w:tc>
        <w:tc>
          <w:tcPr>
            <w:tcW w:w="8947" w:type="dxa"/>
            <w:gridSpan w:val="7"/>
            <w:tcBorders>
              <w:top w:val="single" w:sz="2" w:space="0" w:color="auto"/>
              <w:left w:val="single" w:sz="8" w:space="0" w:color="auto"/>
              <w:bottom w:val="single" w:sz="12" w:space="0" w:color="auto"/>
            </w:tcBorders>
            <w:vAlign w:val="center"/>
          </w:tcPr>
          <w:p w14:paraId="6FC0AC7B" w14:textId="77777777" w:rsidR="0077139E" w:rsidRDefault="0077139E" w:rsidP="00B51E58">
            <w:pPr>
              <w:spacing w:line="312" w:lineRule="auto"/>
              <w:rPr>
                <w:rFonts w:ascii="微软雅黑" w:eastAsia="微软雅黑" w:hAnsi="微软雅黑" w:cs="微软雅黑"/>
                <w:sz w:val="18"/>
                <w:szCs w:val="18"/>
              </w:rPr>
            </w:pPr>
          </w:p>
        </w:tc>
      </w:tr>
      <w:tr w:rsidR="0077139E" w14:paraId="16D9E34D" w14:textId="77777777" w:rsidTr="00B51E58">
        <w:trPr>
          <w:trHeight w:val="885"/>
        </w:trPr>
        <w:tc>
          <w:tcPr>
            <w:tcW w:w="10558" w:type="dxa"/>
            <w:gridSpan w:val="8"/>
            <w:tcBorders>
              <w:top w:val="single" w:sz="12" w:space="0" w:color="auto"/>
              <w:bottom w:val="single" w:sz="12" w:space="0" w:color="auto"/>
            </w:tcBorders>
            <w:shd w:val="clear" w:color="auto" w:fill="F3F3F3"/>
            <w:vAlign w:val="center"/>
          </w:tcPr>
          <w:p w14:paraId="704522D0" w14:textId="77777777" w:rsidR="0077139E" w:rsidRDefault="0077139E" w:rsidP="00B51E58">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出入境情况</w:t>
            </w:r>
          </w:p>
          <w:p w14:paraId="275584F1" w14:textId="77777777" w:rsidR="0077139E" w:rsidRDefault="0077139E" w:rsidP="00B51E58">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color w:val="999999"/>
                <w:sz w:val="18"/>
                <w:szCs w:val="18"/>
              </w:rPr>
              <w:t>&lt;无护照者请配合于报名后尽快办理；护照有效期不满半年者，请配合尽快办理延期手续！&gt;</w:t>
            </w:r>
          </w:p>
        </w:tc>
      </w:tr>
      <w:tr w:rsidR="0077139E" w14:paraId="04D764EB" w14:textId="77777777" w:rsidTr="00B51E58">
        <w:trPr>
          <w:trHeight w:val="525"/>
        </w:trPr>
        <w:tc>
          <w:tcPr>
            <w:tcW w:w="1611" w:type="dxa"/>
            <w:tcBorders>
              <w:top w:val="single" w:sz="12" w:space="0" w:color="auto"/>
              <w:bottom w:val="single" w:sz="8" w:space="0" w:color="auto"/>
              <w:right w:val="single" w:sz="8" w:space="0" w:color="auto"/>
            </w:tcBorders>
            <w:vAlign w:val="center"/>
          </w:tcPr>
          <w:p w14:paraId="3FF1BAF8"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是否持有护照</w:t>
            </w:r>
          </w:p>
        </w:tc>
        <w:tc>
          <w:tcPr>
            <w:tcW w:w="2268" w:type="dxa"/>
            <w:gridSpan w:val="2"/>
            <w:tcBorders>
              <w:top w:val="single" w:sz="12" w:space="0" w:color="auto"/>
              <w:bottom w:val="single" w:sz="8" w:space="0" w:color="auto"/>
              <w:right w:val="single" w:sz="8" w:space="0" w:color="auto"/>
            </w:tcBorders>
            <w:vAlign w:val="center"/>
          </w:tcPr>
          <w:p w14:paraId="379E8633" w14:textId="77777777" w:rsidR="0077139E" w:rsidRDefault="0077139E" w:rsidP="00B51E58">
            <w:pPr>
              <w:spacing w:line="312" w:lineRule="auto"/>
              <w:jc w:val="center"/>
              <w:rPr>
                <w:rFonts w:ascii="微软雅黑" w:eastAsia="微软雅黑" w:hAnsi="微软雅黑" w:cs="微软雅黑"/>
                <w:sz w:val="18"/>
                <w:szCs w:val="18"/>
              </w:rPr>
            </w:pPr>
          </w:p>
        </w:tc>
        <w:tc>
          <w:tcPr>
            <w:tcW w:w="1276" w:type="dxa"/>
            <w:tcBorders>
              <w:top w:val="single" w:sz="12" w:space="0" w:color="auto"/>
              <w:left w:val="single" w:sz="8" w:space="0" w:color="auto"/>
              <w:bottom w:val="single" w:sz="8" w:space="0" w:color="auto"/>
              <w:right w:val="single" w:sz="8" w:space="0" w:color="auto"/>
            </w:tcBorders>
            <w:vAlign w:val="center"/>
          </w:tcPr>
          <w:p w14:paraId="578F1EA7"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护照号码</w:t>
            </w:r>
          </w:p>
        </w:tc>
        <w:tc>
          <w:tcPr>
            <w:tcW w:w="1985" w:type="dxa"/>
            <w:gridSpan w:val="2"/>
            <w:tcBorders>
              <w:top w:val="single" w:sz="12" w:space="0" w:color="auto"/>
              <w:left w:val="single" w:sz="8" w:space="0" w:color="auto"/>
              <w:bottom w:val="single" w:sz="8" w:space="0" w:color="auto"/>
              <w:right w:val="single" w:sz="8" w:space="0" w:color="auto"/>
            </w:tcBorders>
            <w:vAlign w:val="center"/>
          </w:tcPr>
          <w:p w14:paraId="2897DB7D" w14:textId="77777777" w:rsidR="0077139E" w:rsidRDefault="0077139E" w:rsidP="00B51E58">
            <w:pPr>
              <w:spacing w:line="312" w:lineRule="auto"/>
              <w:jc w:val="center"/>
              <w:rPr>
                <w:rFonts w:ascii="微软雅黑" w:eastAsia="微软雅黑" w:hAnsi="微软雅黑" w:cs="微软雅黑"/>
                <w:sz w:val="18"/>
                <w:szCs w:val="18"/>
              </w:rPr>
            </w:pPr>
          </w:p>
        </w:tc>
        <w:tc>
          <w:tcPr>
            <w:tcW w:w="1417" w:type="dxa"/>
            <w:tcBorders>
              <w:top w:val="single" w:sz="12" w:space="0" w:color="auto"/>
              <w:left w:val="single" w:sz="8" w:space="0" w:color="auto"/>
              <w:bottom w:val="single" w:sz="8" w:space="0" w:color="auto"/>
              <w:right w:val="single" w:sz="8" w:space="0" w:color="auto"/>
            </w:tcBorders>
            <w:vAlign w:val="center"/>
          </w:tcPr>
          <w:p w14:paraId="64CC16AF"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护照有效期</w:t>
            </w:r>
          </w:p>
        </w:tc>
        <w:tc>
          <w:tcPr>
            <w:tcW w:w="2001" w:type="dxa"/>
            <w:tcBorders>
              <w:top w:val="single" w:sz="12" w:space="0" w:color="auto"/>
              <w:left w:val="single" w:sz="8" w:space="0" w:color="auto"/>
              <w:bottom w:val="single" w:sz="8" w:space="0" w:color="auto"/>
            </w:tcBorders>
            <w:vAlign w:val="center"/>
          </w:tcPr>
          <w:p w14:paraId="048F3455" w14:textId="77777777" w:rsidR="0077139E" w:rsidRDefault="0077139E" w:rsidP="00B51E58">
            <w:pPr>
              <w:spacing w:line="312" w:lineRule="auto"/>
              <w:jc w:val="center"/>
              <w:rPr>
                <w:rFonts w:ascii="微软雅黑" w:eastAsia="微软雅黑" w:hAnsi="微软雅黑" w:cs="微软雅黑"/>
                <w:color w:val="999999"/>
                <w:sz w:val="18"/>
                <w:szCs w:val="18"/>
              </w:rPr>
            </w:pPr>
            <w:r>
              <w:rPr>
                <w:rFonts w:ascii="微软雅黑" w:eastAsia="微软雅黑" w:hAnsi="微软雅黑" w:cs="微软雅黑" w:hint="eastAsia"/>
                <w:color w:val="999999"/>
                <w:sz w:val="18"/>
                <w:szCs w:val="18"/>
              </w:rPr>
              <w:t>&lt;精确至年月日&gt;</w:t>
            </w:r>
          </w:p>
        </w:tc>
      </w:tr>
      <w:tr w:rsidR="0077139E" w14:paraId="3FAA7607" w14:textId="77777777" w:rsidTr="00B51E58">
        <w:trPr>
          <w:trHeight w:val="543"/>
        </w:trPr>
        <w:tc>
          <w:tcPr>
            <w:tcW w:w="1611" w:type="dxa"/>
            <w:tcBorders>
              <w:top w:val="single" w:sz="8" w:space="0" w:color="auto"/>
              <w:bottom w:val="single" w:sz="12" w:space="0" w:color="auto"/>
              <w:right w:val="single" w:sz="8" w:space="0" w:color="auto"/>
            </w:tcBorders>
            <w:vAlign w:val="center"/>
          </w:tcPr>
          <w:p w14:paraId="56473C26"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出入境记录</w:t>
            </w:r>
          </w:p>
        </w:tc>
        <w:tc>
          <w:tcPr>
            <w:tcW w:w="2268" w:type="dxa"/>
            <w:gridSpan w:val="2"/>
            <w:tcBorders>
              <w:top w:val="single" w:sz="8" w:space="0" w:color="auto"/>
              <w:bottom w:val="single" w:sz="12" w:space="0" w:color="auto"/>
              <w:right w:val="single" w:sz="8" w:space="0" w:color="auto"/>
            </w:tcBorders>
            <w:vAlign w:val="center"/>
          </w:tcPr>
          <w:p w14:paraId="05DB612A" w14:textId="77777777" w:rsidR="0077139E" w:rsidRDefault="0077139E" w:rsidP="00B51E58">
            <w:pPr>
              <w:spacing w:line="312" w:lineRule="auto"/>
              <w:jc w:val="center"/>
              <w:rPr>
                <w:rFonts w:ascii="微软雅黑" w:eastAsia="微软雅黑" w:hAnsi="微软雅黑" w:cs="微软雅黑"/>
                <w:sz w:val="18"/>
                <w:szCs w:val="18"/>
              </w:rPr>
            </w:pPr>
          </w:p>
        </w:tc>
        <w:tc>
          <w:tcPr>
            <w:tcW w:w="1276" w:type="dxa"/>
            <w:tcBorders>
              <w:top w:val="single" w:sz="8" w:space="0" w:color="auto"/>
              <w:left w:val="single" w:sz="8" w:space="0" w:color="auto"/>
              <w:bottom w:val="single" w:sz="12" w:space="0" w:color="auto"/>
              <w:right w:val="single" w:sz="8" w:space="0" w:color="auto"/>
            </w:tcBorders>
            <w:vAlign w:val="center"/>
          </w:tcPr>
          <w:p w14:paraId="4C2B3630"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拒签史及理由</w:t>
            </w:r>
          </w:p>
        </w:tc>
        <w:tc>
          <w:tcPr>
            <w:tcW w:w="1985" w:type="dxa"/>
            <w:gridSpan w:val="2"/>
            <w:tcBorders>
              <w:top w:val="single" w:sz="8" w:space="0" w:color="auto"/>
              <w:left w:val="single" w:sz="8" w:space="0" w:color="auto"/>
              <w:bottom w:val="single" w:sz="12" w:space="0" w:color="auto"/>
              <w:right w:val="single" w:sz="8" w:space="0" w:color="auto"/>
            </w:tcBorders>
            <w:vAlign w:val="center"/>
          </w:tcPr>
          <w:p w14:paraId="30CAB68A" w14:textId="77777777" w:rsidR="0077139E" w:rsidRDefault="0077139E" w:rsidP="00B51E58">
            <w:pPr>
              <w:spacing w:line="312" w:lineRule="auto"/>
              <w:jc w:val="center"/>
              <w:rPr>
                <w:rFonts w:ascii="微软雅黑" w:eastAsia="微软雅黑" w:hAnsi="微软雅黑" w:cs="微软雅黑"/>
                <w:sz w:val="18"/>
                <w:szCs w:val="18"/>
              </w:rPr>
            </w:pPr>
          </w:p>
        </w:tc>
        <w:tc>
          <w:tcPr>
            <w:tcW w:w="1417" w:type="dxa"/>
            <w:tcBorders>
              <w:top w:val="single" w:sz="8" w:space="0" w:color="auto"/>
              <w:left w:val="single" w:sz="8" w:space="0" w:color="auto"/>
              <w:bottom w:val="single" w:sz="12" w:space="0" w:color="auto"/>
              <w:right w:val="single" w:sz="8" w:space="0" w:color="auto"/>
            </w:tcBorders>
            <w:vAlign w:val="center"/>
          </w:tcPr>
          <w:p w14:paraId="6BC9A392" w14:textId="77777777" w:rsidR="0077139E" w:rsidRDefault="0077139E" w:rsidP="00B51E58">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护照签发地</w:t>
            </w:r>
          </w:p>
        </w:tc>
        <w:tc>
          <w:tcPr>
            <w:tcW w:w="2001" w:type="dxa"/>
            <w:tcBorders>
              <w:top w:val="single" w:sz="8" w:space="0" w:color="auto"/>
              <w:left w:val="single" w:sz="8" w:space="0" w:color="auto"/>
              <w:bottom w:val="single" w:sz="12" w:space="0" w:color="auto"/>
            </w:tcBorders>
            <w:vAlign w:val="center"/>
          </w:tcPr>
          <w:p w14:paraId="31951745" w14:textId="77777777" w:rsidR="0077139E" w:rsidRDefault="0077139E" w:rsidP="00B51E58">
            <w:pPr>
              <w:spacing w:line="312" w:lineRule="auto"/>
              <w:jc w:val="center"/>
              <w:rPr>
                <w:rFonts w:ascii="微软雅黑" w:eastAsia="微软雅黑" w:hAnsi="微软雅黑" w:cs="微软雅黑"/>
                <w:sz w:val="18"/>
                <w:szCs w:val="18"/>
              </w:rPr>
            </w:pPr>
          </w:p>
        </w:tc>
      </w:tr>
      <w:tr w:rsidR="0077139E" w14:paraId="5A65375B" w14:textId="77777777" w:rsidTr="00B51E58">
        <w:trPr>
          <w:trHeight w:val="841"/>
        </w:trPr>
        <w:tc>
          <w:tcPr>
            <w:tcW w:w="6080" w:type="dxa"/>
            <w:gridSpan w:val="5"/>
            <w:tcBorders>
              <w:top w:val="single" w:sz="12" w:space="0" w:color="auto"/>
              <w:bottom w:val="single" w:sz="12" w:space="0" w:color="auto"/>
              <w:right w:val="single" w:sz="12" w:space="0" w:color="auto"/>
            </w:tcBorders>
            <w:vAlign w:val="center"/>
          </w:tcPr>
          <w:p w14:paraId="097EBAB8" w14:textId="77777777" w:rsidR="0077139E" w:rsidRDefault="0077139E" w:rsidP="00B51E58">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color w:val="FF0000"/>
                <w:sz w:val="18"/>
                <w:szCs w:val="18"/>
              </w:rPr>
              <w:t>*</w:t>
            </w:r>
            <w:r>
              <w:rPr>
                <w:rFonts w:ascii="微软雅黑" w:eastAsia="微软雅黑" w:hAnsi="微软雅黑" w:cs="微软雅黑" w:hint="eastAsia"/>
                <w:b/>
                <w:sz w:val="18"/>
                <w:szCs w:val="18"/>
              </w:rPr>
              <w:t>项目为必填内容，请务必确保所有信息真实有效</w:t>
            </w:r>
          </w:p>
        </w:tc>
        <w:tc>
          <w:tcPr>
            <w:tcW w:w="2477" w:type="dxa"/>
            <w:gridSpan w:val="2"/>
            <w:tcBorders>
              <w:top w:val="single" w:sz="12" w:space="0" w:color="auto"/>
              <w:left w:val="single" w:sz="12" w:space="0" w:color="auto"/>
              <w:bottom w:val="single" w:sz="12" w:space="0" w:color="auto"/>
              <w:right w:val="single" w:sz="12" w:space="0" w:color="auto"/>
            </w:tcBorders>
            <w:vAlign w:val="center"/>
          </w:tcPr>
          <w:p w14:paraId="5DCDE5F4" w14:textId="77777777" w:rsidR="0077139E" w:rsidRDefault="0077139E" w:rsidP="00B51E58">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本人签名</w:t>
            </w:r>
          </w:p>
        </w:tc>
        <w:tc>
          <w:tcPr>
            <w:tcW w:w="2001" w:type="dxa"/>
            <w:tcBorders>
              <w:top w:val="single" w:sz="12" w:space="0" w:color="auto"/>
              <w:left w:val="single" w:sz="12" w:space="0" w:color="auto"/>
              <w:bottom w:val="single" w:sz="12" w:space="0" w:color="auto"/>
            </w:tcBorders>
            <w:vAlign w:val="center"/>
          </w:tcPr>
          <w:p w14:paraId="3EFBBBED" w14:textId="77777777" w:rsidR="0077139E" w:rsidRDefault="0077139E" w:rsidP="00B51E58">
            <w:pPr>
              <w:spacing w:line="312" w:lineRule="auto"/>
              <w:jc w:val="center"/>
              <w:rPr>
                <w:rFonts w:ascii="微软雅黑" w:eastAsia="微软雅黑" w:hAnsi="微软雅黑" w:cs="微软雅黑"/>
                <w:sz w:val="18"/>
                <w:szCs w:val="18"/>
              </w:rPr>
            </w:pPr>
          </w:p>
        </w:tc>
      </w:tr>
    </w:tbl>
    <w:p w14:paraId="64BD608A" w14:textId="77777777" w:rsidR="0077139E" w:rsidRDefault="0077139E">
      <w:pPr>
        <w:widowControl/>
        <w:jc w:val="left"/>
        <w:rPr>
          <w:rFonts w:ascii="Calibri" w:eastAsia="黑体" w:hAnsi="Calibri"/>
        </w:rPr>
      </w:pPr>
    </w:p>
    <w:p w14:paraId="7D69FA0B" w14:textId="77777777" w:rsidR="0077139E" w:rsidRDefault="0077139E">
      <w:pPr>
        <w:widowControl/>
        <w:jc w:val="left"/>
        <w:rPr>
          <w:rFonts w:ascii="Calibri" w:eastAsia="黑体" w:hAnsi="Calibri"/>
        </w:rPr>
      </w:pPr>
    </w:p>
    <w:p w14:paraId="65AA6730" w14:textId="77777777" w:rsidR="0077139E" w:rsidRDefault="0077139E">
      <w:pPr>
        <w:widowControl/>
        <w:jc w:val="left"/>
        <w:rPr>
          <w:rFonts w:ascii="Calibri" w:eastAsia="黑体" w:hAnsi="Calibri"/>
        </w:rPr>
      </w:pPr>
    </w:p>
    <w:p w14:paraId="1148161E" w14:textId="1A7C2C02" w:rsidR="00E72ED7" w:rsidRDefault="00E72ED7">
      <w:pPr>
        <w:widowControl/>
        <w:jc w:val="left"/>
        <w:rPr>
          <w:rFonts w:ascii="Calibri" w:eastAsia="黑体" w:hAnsi="Calibri"/>
        </w:rPr>
      </w:pPr>
      <w:bookmarkStart w:id="0" w:name="_GoBack"/>
      <w:bookmarkEnd w:id="0"/>
    </w:p>
    <w:sectPr w:rsidR="00E72ED7">
      <w:headerReference w:type="default" r:id="rId46"/>
      <w:footerReference w:type="default" r:id="rId47"/>
      <w:type w:val="continuous"/>
      <w:pgSz w:w="11906" w:h="16838"/>
      <w:pgMar w:top="720" w:right="720" w:bottom="720" w:left="720" w:header="851" w:footer="227"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9A5B1" w14:textId="77777777" w:rsidR="00891542" w:rsidRDefault="00891542">
      <w:r>
        <w:separator/>
      </w:r>
    </w:p>
  </w:endnote>
  <w:endnote w:type="continuationSeparator" w:id="0">
    <w:p w14:paraId="3D7310D1" w14:textId="77777777" w:rsidR="00891542" w:rsidRDefault="00891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altName w:val="宋体"/>
    <w:panose1 w:val="02010601030101010101"/>
    <w:charset w:val="86"/>
    <w:family w:val="auto"/>
    <w:pitch w:val="variable"/>
    <w:sig w:usb0="00000003"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n-cs">
    <w:panose1 w:val="00000000000000000000"/>
    <w:charset w:val="00"/>
    <w:family w:val="roman"/>
    <w:notTrueType/>
    <w:pitch w:val="default"/>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2876D" w14:textId="77777777" w:rsidR="00E72ED7" w:rsidRDefault="00214126">
    <w:pPr>
      <w:pStyle w:val="a3"/>
    </w:pPr>
    <w:r>
      <w:rPr>
        <w:noProof/>
      </w:rPr>
      <mc:AlternateContent>
        <mc:Choice Requires="wps">
          <w:drawing>
            <wp:anchor distT="0" distB="0" distL="114300" distR="114300" simplePos="0" relativeHeight="251660288" behindDoc="0" locked="0" layoutInCell="1" allowOverlap="1" wp14:anchorId="5B7E154D" wp14:editId="0F041F7D">
              <wp:simplePos x="0" y="0"/>
              <wp:positionH relativeFrom="margin">
                <wp:align>right</wp:align>
              </wp:positionH>
              <wp:positionV relativeFrom="paragraph">
                <wp:posOffset>0</wp:posOffset>
              </wp:positionV>
              <wp:extent cx="66675" cy="16129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66675" cy="161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09BF0" w14:textId="77777777" w:rsidR="00E72ED7" w:rsidRDefault="00214126">
                          <w:pPr>
                            <w:pStyle w:val="a3"/>
                          </w:pPr>
                          <w:r>
                            <w:rPr>
                              <w:rFonts w:hint="eastAsia"/>
                            </w:rPr>
                            <w:fldChar w:fldCharType="begin"/>
                          </w:r>
                          <w:r>
                            <w:rPr>
                              <w:rFonts w:hint="eastAsia"/>
                            </w:rPr>
                            <w:instrText xml:space="preserve"> PAGE  \* MERGEFORMAT </w:instrText>
                          </w:r>
                          <w:r>
                            <w:rPr>
                              <w:rFonts w:hint="eastAsia"/>
                            </w:rPr>
                            <w:fldChar w:fldCharType="separate"/>
                          </w:r>
                          <w:r w:rsidR="0077139E">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B7E154D" id="_x0000_t202" coordsize="21600,21600" o:spt="202" path="m,l,21600r21600,l21600,xe">
              <v:stroke joinstyle="miter"/>
              <v:path gradientshapeok="t" o:connecttype="rect"/>
            </v:shapetype>
            <v:shape id="文本框 84" o:spid="_x0000_s1095" type="#_x0000_t202" style="position:absolute;margin-left:-45.95pt;margin-top:0;width:5.25pt;height:12.7pt;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" filled="f" stroked="f" strokeweight=".5pt">
              <v:textbox style="mso-fit-shape-to-text:t" inset="0,0,0,0">
                <w:txbxContent>
                  <w:p w14:paraId="3AD09BF0" w14:textId="77777777" w:rsidR="00E72ED7" w:rsidRDefault="00214126">
                    <w:pPr>
                      <w:pStyle w:val="a3"/>
                    </w:pPr>
                    <w:r>
                      <w:rPr>
                        <w:rFonts w:hint="eastAsia"/>
                      </w:rPr>
                      <w:fldChar w:fldCharType="begin"/>
                    </w:r>
                    <w:r>
                      <w:rPr>
                        <w:rFonts w:hint="eastAsia"/>
                      </w:rPr>
                      <w:instrText xml:space="preserve"> PAGE  \* MERGEFORMAT </w:instrText>
                    </w:r>
                    <w:r>
                      <w:rPr>
                        <w:rFonts w:hint="eastAsia"/>
                      </w:rPr>
                      <w:fldChar w:fldCharType="separate"/>
                    </w:r>
                    <w:r w:rsidR="0077139E">
                      <w:rPr>
                        <w:noProof/>
                      </w:rPr>
                      <w:t>1</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5BEC4" w14:textId="77777777" w:rsidR="00E72ED7" w:rsidRDefault="00214126">
    <w:pPr>
      <w:pStyle w:val="a3"/>
      <w:jc w:val="right"/>
    </w:pPr>
    <w:r>
      <w:rPr>
        <w:noProof/>
      </w:rPr>
      <mc:AlternateContent>
        <mc:Choice Requires="wps">
          <w:drawing>
            <wp:anchor distT="0" distB="0" distL="114300" distR="114300" simplePos="0" relativeHeight="251659264" behindDoc="0" locked="0" layoutInCell="1" allowOverlap="1" wp14:anchorId="2C38C332" wp14:editId="18A52544">
              <wp:simplePos x="0" y="0"/>
              <wp:positionH relativeFrom="margin">
                <wp:align>right</wp:align>
              </wp:positionH>
              <wp:positionV relativeFrom="paragraph">
                <wp:posOffset>0</wp:posOffset>
              </wp:positionV>
              <wp:extent cx="127000" cy="16129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27000" cy="161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7F149" w14:textId="77777777" w:rsidR="00E72ED7" w:rsidRDefault="00214126">
                          <w:pPr>
                            <w:pStyle w:val="a3"/>
                          </w:pPr>
                          <w:r>
                            <w:rPr>
                              <w:rFonts w:hint="eastAsia"/>
                            </w:rPr>
                            <w:fldChar w:fldCharType="begin"/>
                          </w:r>
                          <w:r>
                            <w:rPr>
                              <w:rFonts w:hint="eastAsia"/>
                            </w:rPr>
                            <w:instrText xml:space="preserve"> PAGE  \* MERGEFORMAT </w:instrText>
                          </w:r>
                          <w:r>
                            <w:rPr>
                              <w:rFonts w:hint="eastAsia"/>
                            </w:rPr>
                            <w:fldChar w:fldCharType="separate"/>
                          </w:r>
                          <w:r w:rsidR="0077139E">
                            <w:rPr>
                              <w:noProof/>
                            </w:rP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C38C332" id="_x0000_t202" coordsize="21600,21600" o:spt="202" path="m,l,21600r21600,l21600,xe">
              <v:stroke joinstyle="miter"/>
              <v:path gradientshapeok="t" o:connecttype="rect"/>
            </v:shapetype>
            <v:shape id="文本框 83" o:spid="_x0000_s1096" type="#_x0000_t202" style="position:absolute;left:0;text-align:left;margin-left:-41.2pt;margin-top:0;width:10pt;height:12.7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" filled="f" stroked="f" strokeweight=".5pt">
              <v:textbox style="mso-fit-shape-to-text:t" inset="0,0,0,0">
                <w:txbxContent>
                  <w:p w14:paraId="1127F149" w14:textId="77777777" w:rsidR="00E72ED7" w:rsidRDefault="00214126">
                    <w:pPr>
                      <w:pStyle w:val="a3"/>
                    </w:pPr>
                    <w:r>
                      <w:rPr>
                        <w:rFonts w:hint="eastAsia"/>
                      </w:rPr>
                      <w:fldChar w:fldCharType="begin"/>
                    </w:r>
                    <w:r>
                      <w:rPr>
                        <w:rFonts w:hint="eastAsia"/>
                      </w:rPr>
                      <w:instrText xml:space="preserve"> PAGE  \* MERGEFORMAT </w:instrText>
                    </w:r>
                    <w:r>
                      <w:rPr>
                        <w:rFonts w:hint="eastAsia"/>
                      </w:rPr>
                      <w:fldChar w:fldCharType="separate"/>
                    </w:r>
                    <w:r w:rsidR="0077139E">
                      <w:rPr>
                        <w:noProof/>
                      </w:rPr>
                      <w:t>11</w:t>
                    </w:r>
                    <w:r>
                      <w:rPr>
                        <w:rFonts w:hint="eastAsia"/>
                      </w:rPr>
                      <w:fldChar w:fldCharType="end"/>
                    </w:r>
                  </w:p>
                </w:txbxContent>
              </v:textbox>
              <w10:wrap anchorx="margin"/>
            </v:shape>
          </w:pict>
        </mc:Fallback>
      </mc:AlternateContent>
    </w:r>
    <w:sdt>
      <w:sdtPr>
        <w:id w:val="226266063"/>
      </w:sdtPr>
      <w:sdtEndPr>
        <w:rPr>
          <w:rFonts w:ascii="Times New Roman" w:hAnsi="Times New Roman" w:cs="Times New Roman"/>
        </w:rPr>
      </w:sdtEndPr>
      <w:sdtContent>
        <w:sdt>
          <w:sdtPr>
            <w:id w:val="-461880051"/>
          </w:sdtPr>
          <w:sdtEndPr>
            <w:rPr>
              <w:rFonts w:ascii="Times New Roman" w:hAnsi="Times New Roman" w:cs="Times New Roman"/>
            </w:rPr>
          </w:sdtEndPr>
          <w:sdtContent/>
        </w:sdt>
      </w:sdtContent>
    </w:sdt>
  </w:p>
  <w:p w14:paraId="5CE44170" w14:textId="77777777" w:rsidR="00E72ED7" w:rsidRDefault="00E72ED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BC697" w14:textId="77777777" w:rsidR="00891542" w:rsidRDefault="00891542">
      <w:r>
        <w:separator/>
      </w:r>
    </w:p>
  </w:footnote>
  <w:footnote w:type="continuationSeparator" w:id="0">
    <w:p w14:paraId="3F1552CF" w14:textId="77777777" w:rsidR="00891542" w:rsidRDefault="008915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BAE87" w14:textId="77777777" w:rsidR="00E72ED7" w:rsidRPr="00476214" w:rsidRDefault="00214126">
    <w:pPr>
      <w:pStyle w:val="a3"/>
      <w:jc w:val="right"/>
    </w:pPr>
    <w:r>
      <w:ptab w:relativeTo="margin" w:alignment="right" w:leader="none"/>
    </w:r>
    <w:r w:rsidR="00400443" w:rsidRPr="00400443">
      <w:rPr>
        <w:rFonts w:ascii="方正姚体" w:eastAsia="方正姚体" w:hint="eastAsia"/>
        <w:sz w:val="20"/>
      </w:rPr>
      <w:t>芝浦工业大学理工科实验主题短期课程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D5250" w14:textId="77777777" w:rsidR="00476214" w:rsidRPr="00476214" w:rsidRDefault="00214126" w:rsidP="00476214">
    <w:pPr>
      <w:pStyle w:val="a3"/>
      <w:jc w:val="right"/>
    </w:pPr>
    <w:r>
      <w:ptab w:relativeTo="margin" w:alignment="right" w:leader="none"/>
    </w:r>
    <w:r w:rsidR="00D1385E" w:rsidRPr="00D1385E">
      <w:rPr>
        <w:rFonts w:ascii="方正姚体" w:eastAsia="方正姚体" w:hint="eastAsia"/>
        <w:sz w:val="20"/>
      </w:rPr>
      <w:t>芝浦工业大学理工科实验主题短期课程</w:t>
    </w:r>
  </w:p>
  <w:p w14:paraId="4B6B8CAC" w14:textId="77777777" w:rsidR="00E72ED7" w:rsidRPr="00476214" w:rsidRDefault="00E72ED7" w:rsidP="00476214">
    <w:pPr>
      <w:pStyle w:val="a3"/>
      <w:ind w:right="63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D6CD0"/>
    <w:multiLevelType w:val="hybridMultilevel"/>
    <w:tmpl w:val="8CD44BAC"/>
    <w:lvl w:ilvl="0" w:tplc="835AA00A">
      <w:start w:val="1"/>
      <w:numFmt w:val="bullet"/>
      <w:lvlText w:val="•"/>
      <w:lvlJc w:val="left"/>
      <w:pPr>
        <w:tabs>
          <w:tab w:val="num" w:pos="720"/>
        </w:tabs>
        <w:ind w:left="720" w:hanging="360"/>
      </w:pPr>
      <w:rPr>
        <w:rFonts w:ascii="Arial" w:hAnsi="Arial" w:hint="default"/>
      </w:rPr>
    </w:lvl>
    <w:lvl w:ilvl="1" w:tplc="4D02AF06" w:tentative="1">
      <w:start w:val="1"/>
      <w:numFmt w:val="bullet"/>
      <w:lvlText w:val="•"/>
      <w:lvlJc w:val="left"/>
      <w:pPr>
        <w:tabs>
          <w:tab w:val="num" w:pos="1440"/>
        </w:tabs>
        <w:ind w:left="1440" w:hanging="360"/>
      </w:pPr>
      <w:rPr>
        <w:rFonts w:ascii="Arial" w:hAnsi="Arial" w:hint="default"/>
      </w:rPr>
    </w:lvl>
    <w:lvl w:ilvl="2" w:tplc="1436C332" w:tentative="1">
      <w:start w:val="1"/>
      <w:numFmt w:val="bullet"/>
      <w:lvlText w:val="•"/>
      <w:lvlJc w:val="left"/>
      <w:pPr>
        <w:tabs>
          <w:tab w:val="num" w:pos="2160"/>
        </w:tabs>
        <w:ind w:left="2160" w:hanging="360"/>
      </w:pPr>
      <w:rPr>
        <w:rFonts w:ascii="Arial" w:hAnsi="Arial" w:hint="default"/>
      </w:rPr>
    </w:lvl>
    <w:lvl w:ilvl="3" w:tplc="10DACE66" w:tentative="1">
      <w:start w:val="1"/>
      <w:numFmt w:val="bullet"/>
      <w:lvlText w:val="•"/>
      <w:lvlJc w:val="left"/>
      <w:pPr>
        <w:tabs>
          <w:tab w:val="num" w:pos="2880"/>
        </w:tabs>
        <w:ind w:left="2880" w:hanging="360"/>
      </w:pPr>
      <w:rPr>
        <w:rFonts w:ascii="Arial" w:hAnsi="Arial" w:hint="default"/>
      </w:rPr>
    </w:lvl>
    <w:lvl w:ilvl="4" w:tplc="B80E8B56" w:tentative="1">
      <w:start w:val="1"/>
      <w:numFmt w:val="bullet"/>
      <w:lvlText w:val="•"/>
      <w:lvlJc w:val="left"/>
      <w:pPr>
        <w:tabs>
          <w:tab w:val="num" w:pos="3600"/>
        </w:tabs>
        <w:ind w:left="3600" w:hanging="360"/>
      </w:pPr>
      <w:rPr>
        <w:rFonts w:ascii="Arial" w:hAnsi="Arial" w:hint="default"/>
      </w:rPr>
    </w:lvl>
    <w:lvl w:ilvl="5" w:tplc="DA5478F0" w:tentative="1">
      <w:start w:val="1"/>
      <w:numFmt w:val="bullet"/>
      <w:lvlText w:val="•"/>
      <w:lvlJc w:val="left"/>
      <w:pPr>
        <w:tabs>
          <w:tab w:val="num" w:pos="4320"/>
        </w:tabs>
        <w:ind w:left="4320" w:hanging="360"/>
      </w:pPr>
      <w:rPr>
        <w:rFonts w:ascii="Arial" w:hAnsi="Arial" w:hint="default"/>
      </w:rPr>
    </w:lvl>
    <w:lvl w:ilvl="6" w:tplc="FD44AB7E" w:tentative="1">
      <w:start w:val="1"/>
      <w:numFmt w:val="bullet"/>
      <w:lvlText w:val="•"/>
      <w:lvlJc w:val="left"/>
      <w:pPr>
        <w:tabs>
          <w:tab w:val="num" w:pos="5040"/>
        </w:tabs>
        <w:ind w:left="5040" w:hanging="360"/>
      </w:pPr>
      <w:rPr>
        <w:rFonts w:ascii="Arial" w:hAnsi="Arial" w:hint="default"/>
      </w:rPr>
    </w:lvl>
    <w:lvl w:ilvl="7" w:tplc="86F293D6" w:tentative="1">
      <w:start w:val="1"/>
      <w:numFmt w:val="bullet"/>
      <w:lvlText w:val="•"/>
      <w:lvlJc w:val="left"/>
      <w:pPr>
        <w:tabs>
          <w:tab w:val="num" w:pos="5760"/>
        </w:tabs>
        <w:ind w:left="5760" w:hanging="360"/>
      </w:pPr>
      <w:rPr>
        <w:rFonts w:ascii="Arial" w:hAnsi="Arial" w:hint="default"/>
      </w:rPr>
    </w:lvl>
    <w:lvl w:ilvl="8" w:tplc="1EF4C0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A17B06"/>
    <w:multiLevelType w:val="multilevel"/>
    <w:tmpl w:val="0AA17B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FA550D7"/>
    <w:multiLevelType w:val="hybridMultilevel"/>
    <w:tmpl w:val="08C242E4"/>
    <w:lvl w:ilvl="0" w:tplc="935EF53C">
      <w:start w:val="1"/>
      <w:numFmt w:val="bullet"/>
      <w:lvlText w:val=""/>
      <w:lvlJc w:val="left"/>
      <w:pPr>
        <w:tabs>
          <w:tab w:val="num" w:pos="720"/>
        </w:tabs>
        <w:ind w:left="720" w:hanging="360"/>
      </w:pPr>
      <w:rPr>
        <w:rFonts w:ascii="Wingdings" w:hAnsi="Wingdings" w:hint="default"/>
      </w:rPr>
    </w:lvl>
    <w:lvl w:ilvl="1" w:tplc="A1501CEA" w:tentative="1">
      <w:start w:val="1"/>
      <w:numFmt w:val="bullet"/>
      <w:lvlText w:val=""/>
      <w:lvlJc w:val="left"/>
      <w:pPr>
        <w:tabs>
          <w:tab w:val="num" w:pos="1440"/>
        </w:tabs>
        <w:ind w:left="1440" w:hanging="360"/>
      </w:pPr>
      <w:rPr>
        <w:rFonts w:ascii="Wingdings" w:hAnsi="Wingdings" w:hint="default"/>
      </w:rPr>
    </w:lvl>
    <w:lvl w:ilvl="2" w:tplc="7F00A516" w:tentative="1">
      <w:start w:val="1"/>
      <w:numFmt w:val="bullet"/>
      <w:lvlText w:val=""/>
      <w:lvlJc w:val="left"/>
      <w:pPr>
        <w:tabs>
          <w:tab w:val="num" w:pos="2160"/>
        </w:tabs>
        <w:ind w:left="2160" w:hanging="360"/>
      </w:pPr>
      <w:rPr>
        <w:rFonts w:ascii="Wingdings" w:hAnsi="Wingdings" w:hint="default"/>
      </w:rPr>
    </w:lvl>
    <w:lvl w:ilvl="3" w:tplc="C4B01684" w:tentative="1">
      <w:start w:val="1"/>
      <w:numFmt w:val="bullet"/>
      <w:lvlText w:val=""/>
      <w:lvlJc w:val="left"/>
      <w:pPr>
        <w:tabs>
          <w:tab w:val="num" w:pos="2880"/>
        </w:tabs>
        <w:ind w:left="2880" w:hanging="360"/>
      </w:pPr>
      <w:rPr>
        <w:rFonts w:ascii="Wingdings" w:hAnsi="Wingdings" w:hint="default"/>
      </w:rPr>
    </w:lvl>
    <w:lvl w:ilvl="4" w:tplc="204A3BF8" w:tentative="1">
      <w:start w:val="1"/>
      <w:numFmt w:val="bullet"/>
      <w:lvlText w:val=""/>
      <w:lvlJc w:val="left"/>
      <w:pPr>
        <w:tabs>
          <w:tab w:val="num" w:pos="3600"/>
        </w:tabs>
        <w:ind w:left="3600" w:hanging="360"/>
      </w:pPr>
      <w:rPr>
        <w:rFonts w:ascii="Wingdings" w:hAnsi="Wingdings" w:hint="default"/>
      </w:rPr>
    </w:lvl>
    <w:lvl w:ilvl="5" w:tplc="E5CE95D6" w:tentative="1">
      <w:start w:val="1"/>
      <w:numFmt w:val="bullet"/>
      <w:lvlText w:val=""/>
      <w:lvlJc w:val="left"/>
      <w:pPr>
        <w:tabs>
          <w:tab w:val="num" w:pos="4320"/>
        </w:tabs>
        <w:ind w:left="4320" w:hanging="360"/>
      </w:pPr>
      <w:rPr>
        <w:rFonts w:ascii="Wingdings" w:hAnsi="Wingdings" w:hint="default"/>
      </w:rPr>
    </w:lvl>
    <w:lvl w:ilvl="6" w:tplc="C1D4803C" w:tentative="1">
      <w:start w:val="1"/>
      <w:numFmt w:val="bullet"/>
      <w:lvlText w:val=""/>
      <w:lvlJc w:val="left"/>
      <w:pPr>
        <w:tabs>
          <w:tab w:val="num" w:pos="5040"/>
        </w:tabs>
        <w:ind w:left="5040" w:hanging="360"/>
      </w:pPr>
      <w:rPr>
        <w:rFonts w:ascii="Wingdings" w:hAnsi="Wingdings" w:hint="default"/>
      </w:rPr>
    </w:lvl>
    <w:lvl w:ilvl="7" w:tplc="0EBA6D44" w:tentative="1">
      <w:start w:val="1"/>
      <w:numFmt w:val="bullet"/>
      <w:lvlText w:val=""/>
      <w:lvlJc w:val="left"/>
      <w:pPr>
        <w:tabs>
          <w:tab w:val="num" w:pos="5760"/>
        </w:tabs>
        <w:ind w:left="5760" w:hanging="360"/>
      </w:pPr>
      <w:rPr>
        <w:rFonts w:ascii="Wingdings" w:hAnsi="Wingdings" w:hint="default"/>
      </w:rPr>
    </w:lvl>
    <w:lvl w:ilvl="8" w:tplc="2388865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F26BB8"/>
    <w:multiLevelType w:val="hybridMultilevel"/>
    <w:tmpl w:val="854071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527056"/>
    <w:multiLevelType w:val="singleLevel"/>
    <w:tmpl w:val="14527056"/>
    <w:lvl w:ilvl="0">
      <w:start w:val="1"/>
      <w:numFmt w:val="bullet"/>
      <w:lvlText w:val=""/>
      <w:lvlJc w:val="left"/>
      <w:pPr>
        <w:ind w:left="420" w:hanging="420"/>
      </w:pPr>
      <w:rPr>
        <w:rFonts w:ascii="Wingdings" w:hAnsi="Wingdings" w:hint="default"/>
      </w:rPr>
    </w:lvl>
  </w:abstractNum>
  <w:abstractNum w:abstractNumId="5" w15:restartNumberingAfterBreak="0">
    <w:nsid w:val="15DD6504"/>
    <w:multiLevelType w:val="hybridMultilevel"/>
    <w:tmpl w:val="0F8CE33A"/>
    <w:lvl w:ilvl="0" w:tplc="E6ECAC08">
      <w:start w:val="1"/>
      <w:numFmt w:val="bullet"/>
      <w:lvlText w:val="•"/>
      <w:lvlJc w:val="left"/>
      <w:pPr>
        <w:tabs>
          <w:tab w:val="num" w:pos="720"/>
        </w:tabs>
        <w:ind w:left="720" w:hanging="360"/>
      </w:pPr>
      <w:rPr>
        <w:rFonts w:ascii="Arial" w:hAnsi="Arial" w:hint="default"/>
      </w:rPr>
    </w:lvl>
    <w:lvl w:ilvl="1" w:tplc="3FB68118" w:tentative="1">
      <w:start w:val="1"/>
      <w:numFmt w:val="bullet"/>
      <w:lvlText w:val="•"/>
      <w:lvlJc w:val="left"/>
      <w:pPr>
        <w:tabs>
          <w:tab w:val="num" w:pos="1440"/>
        </w:tabs>
        <w:ind w:left="1440" w:hanging="360"/>
      </w:pPr>
      <w:rPr>
        <w:rFonts w:ascii="Arial" w:hAnsi="Arial" w:hint="default"/>
      </w:rPr>
    </w:lvl>
    <w:lvl w:ilvl="2" w:tplc="D5A46E4A" w:tentative="1">
      <w:start w:val="1"/>
      <w:numFmt w:val="bullet"/>
      <w:lvlText w:val="•"/>
      <w:lvlJc w:val="left"/>
      <w:pPr>
        <w:tabs>
          <w:tab w:val="num" w:pos="2160"/>
        </w:tabs>
        <w:ind w:left="2160" w:hanging="360"/>
      </w:pPr>
      <w:rPr>
        <w:rFonts w:ascii="Arial" w:hAnsi="Arial" w:hint="default"/>
      </w:rPr>
    </w:lvl>
    <w:lvl w:ilvl="3" w:tplc="9686099E" w:tentative="1">
      <w:start w:val="1"/>
      <w:numFmt w:val="bullet"/>
      <w:lvlText w:val="•"/>
      <w:lvlJc w:val="left"/>
      <w:pPr>
        <w:tabs>
          <w:tab w:val="num" w:pos="2880"/>
        </w:tabs>
        <w:ind w:left="2880" w:hanging="360"/>
      </w:pPr>
      <w:rPr>
        <w:rFonts w:ascii="Arial" w:hAnsi="Arial" w:hint="default"/>
      </w:rPr>
    </w:lvl>
    <w:lvl w:ilvl="4" w:tplc="2F20658E" w:tentative="1">
      <w:start w:val="1"/>
      <w:numFmt w:val="bullet"/>
      <w:lvlText w:val="•"/>
      <w:lvlJc w:val="left"/>
      <w:pPr>
        <w:tabs>
          <w:tab w:val="num" w:pos="3600"/>
        </w:tabs>
        <w:ind w:left="3600" w:hanging="360"/>
      </w:pPr>
      <w:rPr>
        <w:rFonts w:ascii="Arial" w:hAnsi="Arial" w:hint="default"/>
      </w:rPr>
    </w:lvl>
    <w:lvl w:ilvl="5" w:tplc="73C4BEFA" w:tentative="1">
      <w:start w:val="1"/>
      <w:numFmt w:val="bullet"/>
      <w:lvlText w:val="•"/>
      <w:lvlJc w:val="left"/>
      <w:pPr>
        <w:tabs>
          <w:tab w:val="num" w:pos="4320"/>
        </w:tabs>
        <w:ind w:left="4320" w:hanging="360"/>
      </w:pPr>
      <w:rPr>
        <w:rFonts w:ascii="Arial" w:hAnsi="Arial" w:hint="default"/>
      </w:rPr>
    </w:lvl>
    <w:lvl w:ilvl="6" w:tplc="30EE7D3C" w:tentative="1">
      <w:start w:val="1"/>
      <w:numFmt w:val="bullet"/>
      <w:lvlText w:val="•"/>
      <w:lvlJc w:val="left"/>
      <w:pPr>
        <w:tabs>
          <w:tab w:val="num" w:pos="5040"/>
        </w:tabs>
        <w:ind w:left="5040" w:hanging="360"/>
      </w:pPr>
      <w:rPr>
        <w:rFonts w:ascii="Arial" w:hAnsi="Arial" w:hint="default"/>
      </w:rPr>
    </w:lvl>
    <w:lvl w:ilvl="7" w:tplc="FF0CF524" w:tentative="1">
      <w:start w:val="1"/>
      <w:numFmt w:val="bullet"/>
      <w:lvlText w:val="•"/>
      <w:lvlJc w:val="left"/>
      <w:pPr>
        <w:tabs>
          <w:tab w:val="num" w:pos="5760"/>
        </w:tabs>
        <w:ind w:left="5760" w:hanging="360"/>
      </w:pPr>
      <w:rPr>
        <w:rFonts w:ascii="Arial" w:hAnsi="Arial" w:hint="default"/>
      </w:rPr>
    </w:lvl>
    <w:lvl w:ilvl="8" w:tplc="F3B89D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E4180F"/>
    <w:multiLevelType w:val="hybridMultilevel"/>
    <w:tmpl w:val="67884204"/>
    <w:lvl w:ilvl="0" w:tplc="E504871E">
      <w:start w:val="1"/>
      <w:numFmt w:val="bullet"/>
      <w:lvlText w:val="•"/>
      <w:lvlJc w:val="left"/>
      <w:pPr>
        <w:tabs>
          <w:tab w:val="num" w:pos="720"/>
        </w:tabs>
        <w:ind w:left="720" w:hanging="360"/>
      </w:pPr>
      <w:rPr>
        <w:rFonts w:ascii="Arial" w:hAnsi="Arial" w:hint="default"/>
      </w:rPr>
    </w:lvl>
    <w:lvl w:ilvl="1" w:tplc="1CFEC700" w:tentative="1">
      <w:start w:val="1"/>
      <w:numFmt w:val="bullet"/>
      <w:lvlText w:val="•"/>
      <w:lvlJc w:val="left"/>
      <w:pPr>
        <w:tabs>
          <w:tab w:val="num" w:pos="1440"/>
        </w:tabs>
        <w:ind w:left="1440" w:hanging="360"/>
      </w:pPr>
      <w:rPr>
        <w:rFonts w:ascii="Arial" w:hAnsi="Arial" w:hint="default"/>
      </w:rPr>
    </w:lvl>
    <w:lvl w:ilvl="2" w:tplc="DC26309C" w:tentative="1">
      <w:start w:val="1"/>
      <w:numFmt w:val="bullet"/>
      <w:lvlText w:val="•"/>
      <w:lvlJc w:val="left"/>
      <w:pPr>
        <w:tabs>
          <w:tab w:val="num" w:pos="2160"/>
        </w:tabs>
        <w:ind w:left="2160" w:hanging="360"/>
      </w:pPr>
      <w:rPr>
        <w:rFonts w:ascii="Arial" w:hAnsi="Arial" w:hint="default"/>
      </w:rPr>
    </w:lvl>
    <w:lvl w:ilvl="3" w:tplc="2F48332E" w:tentative="1">
      <w:start w:val="1"/>
      <w:numFmt w:val="bullet"/>
      <w:lvlText w:val="•"/>
      <w:lvlJc w:val="left"/>
      <w:pPr>
        <w:tabs>
          <w:tab w:val="num" w:pos="2880"/>
        </w:tabs>
        <w:ind w:left="2880" w:hanging="360"/>
      </w:pPr>
      <w:rPr>
        <w:rFonts w:ascii="Arial" w:hAnsi="Arial" w:hint="default"/>
      </w:rPr>
    </w:lvl>
    <w:lvl w:ilvl="4" w:tplc="F6E2DE28" w:tentative="1">
      <w:start w:val="1"/>
      <w:numFmt w:val="bullet"/>
      <w:lvlText w:val="•"/>
      <w:lvlJc w:val="left"/>
      <w:pPr>
        <w:tabs>
          <w:tab w:val="num" w:pos="3600"/>
        </w:tabs>
        <w:ind w:left="3600" w:hanging="360"/>
      </w:pPr>
      <w:rPr>
        <w:rFonts w:ascii="Arial" w:hAnsi="Arial" w:hint="default"/>
      </w:rPr>
    </w:lvl>
    <w:lvl w:ilvl="5" w:tplc="2CD2EA7E" w:tentative="1">
      <w:start w:val="1"/>
      <w:numFmt w:val="bullet"/>
      <w:lvlText w:val="•"/>
      <w:lvlJc w:val="left"/>
      <w:pPr>
        <w:tabs>
          <w:tab w:val="num" w:pos="4320"/>
        </w:tabs>
        <w:ind w:left="4320" w:hanging="360"/>
      </w:pPr>
      <w:rPr>
        <w:rFonts w:ascii="Arial" w:hAnsi="Arial" w:hint="default"/>
      </w:rPr>
    </w:lvl>
    <w:lvl w:ilvl="6" w:tplc="9C504990" w:tentative="1">
      <w:start w:val="1"/>
      <w:numFmt w:val="bullet"/>
      <w:lvlText w:val="•"/>
      <w:lvlJc w:val="left"/>
      <w:pPr>
        <w:tabs>
          <w:tab w:val="num" w:pos="5040"/>
        </w:tabs>
        <w:ind w:left="5040" w:hanging="360"/>
      </w:pPr>
      <w:rPr>
        <w:rFonts w:ascii="Arial" w:hAnsi="Arial" w:hint="default"/>
      </w:rPr>
    </w:lvl>
    <w:lvl w:ilvl="7" w:tplc="A5E01F18" w:tentative="1">
      <w:start w:val="1"/>
      <w:numFmt w:val="bullet"/>
      <w:lvlText w:val="•"/>
      <w:lvlJc w:val="left"/>
      <w:pPr>
        <w:tabs>
          <w:tab w:val="num" w:pos="5760"/>
        </w:tabs>
        <w:ind w:left="5760" w:hanging="360"/>
      </w:pPr>
      <w:rPr>
        <w:rFonts w:ascii="Arial" w:hAnsi="Arial" w:hint="default"/>
      </w:rPr>
    </w:lvl>
    <w:lvl w:ilvl="8" w:tplc="2BD873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153F29"/>
    <w:multiLevelType w:val="hybridMultilevel"/>
    <w:tmpl w:val="7C74F5F2"/>
    <w:lvl w:ilvl="0" w:tplc="53E28E94">
      <w:start w:val="1"/>
      <w:numFmt w:val="bullet"/>
      <w:lvlText w:val="•"/>
      <w:lvlJc w:val="left"/>
      <w:pPr>
        <w:tabs>
          <w:tab w:val="num" w:pos="720"/>
        </w:tabs>
        <w:ind w:left="720" w:hanging="360"/>
      </w:pPr>
      <w:rPr>
        <w:rFonts w:ascii="Arial" w:hAnsi="Arial" w:hint="default"/>
      </w:rPr>
    </w:lvl>
    <w:lvl w:ilvl="1" w:tplc="16E4A756" w:tentative="1">
      <w:start w:val="1"/>
      <w:numFmt w:val="bullet"/>
      <w:lvlText w:val="•"/>
      <w:lvlJc w:val="left"/>
      <w:pPr>
        <w:tabs>
          <w:tab w:val="num" w:pos="1440"/>
        </w:tabs>
        <w:ind w:left="1440" w:hanging="360"/>
      </w:pPr>
      <w:rPr>
        <w:rFonts w:ascii="Arial" w:hAnsi="Arial" w:hint="default"/>
      </w:rPr>
    </w:lvl>
    <w:lvl w:ilvl="2" w:tplc="214246E0" w:tentative="1">
      <w:start w:val="1"/>
      <w:numFmt w:val="bullet"/>
      <w:lvlText w:val="•"/>
      <w:lvlJc w:val="left"/>
      <w:pPr>
        <w:tabs>
          <w:tab w:val="num" w:pos="2160"/>
        </w:tabs>
        <w:ind w:left="2160" w:hanging="360"/>
      </w:pPr>
      <w:rPr>
        <w:rFonts w:ascii="Arial" w:hAnsi="Arial" w:hint="default"/>
      </w:rPr>
    </w:lvl>
    <w:lvl w:ilvl="3" w:tplc="84226EE0" w:tentative="1">
      <w:start w:val="1"/>
      <w:numFmt w:val="bullet"/>
      <w:lvlText w:val="•"/>
      <w:lvlJc w:val="left"/>
      <w:pPr>
        <w:tabs>
          <w:tab w:val="num" w:pos="2880"/>
        </w:tabs>
        <w:ind w:left="2880" w:hanging="360"/>
      </w:pPr>
      <w:rPr>
        <w:rFonts w:ascii="Arial" w:hAnsi="Arial" w:hint="default"/>
      </w:rPr>
    </w:lvl>
    <w:lvl w:ilvl="4" w:tplc="FA483AA2" w:tentative="1">
      <w:start w:val="1"/>
      <w:numFmt w:val="bullet"/>
      <w:lvlText w:val="•"/>
      <w:lvlJc w:val="left"/>
      <w:pPr>
        <w:tabs>
          <w:tab w:val="num" w:pos="3600"/>
        </w:tabs>
        <w:ind w:left="3600" w:hanging="360"/>
      </w:pPr>
      <w:rPr>
        <w:rFonts w:ascii="Arial" w:hAnsi="Arial" w:hint="default"/>
      </w:rPr>
    </w:lvl>
    <w:lvl w:ilvl="5" w:tplc="E2D22C68" w:tentative="1">
      <w:start w:val="1"/>
      <w:numFmt w:val="bullet"/>
      <w:lvlText w:val="•"/>
      <w:lvlJc w:val="left"/>
      <w:pPr>
        <w:tabs>
          <w:tab w:val="num" w:pos="4320"/>
        </w:tabs>
        <w:ind w:left="4320" w:hanging="360"/>
      </w:pPr>
      <w:rPr>
        <w:rFonts w:ascii="Arial" w:hAnsi="Arial" w:hint="default"/>
      </w:rPr>
    </w:lvl>
    <w:lvl w:ilvl="6" w:tplc="05806840" w:tentative="1">
      <w:start w:val="1"/>
      <w:numFmt w:val="bullet"/>
      <w:lvlText w:val="•"/>
      <w:lvlJc w:val="left"/>
      <w:pPr>
        <w:tabs>
          <w:tab w:val="num" w:pos="5040"/>
        </w:tabs>
        <w:ind w:left="5040" w:hanging="360"/>
      </w:pPr>
      <w:rPr>
        <w:rFonts w:ascii="Arial" w:hAnsi="Arial" w:hint="default"/>
      </w:rPr>
    </w:lvl>
    <w:lvl w:ilvl="7" w:tplc="E5C676D6" w:tentative="1">
      <w:start w:val="1"/>
      <w:numFmt w:val="bullet"/>
      <w:lvlText w:val="•"/>
      <w:lvlJc w:val="left"/>
      <w:pPr>
        <w:tabs>
          <w:tab w:val="num" w:pos="5760"/>
        </w:tabs>
        <w:ind w:left="5760" w:hanging="360"/>
      </w:pPr>
      <w:rPr>
        <w:rFonts w:ascii="Arial" w:hAnsi="Arial" w:hint="default"/>
      </w:rPr>
    </w:lvl>
    <w:lvl w:ilvl="8" w:tplc="8A78B4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AA42CC"/>
    <w:multiLevelType w:val="hybridMultilevel"/>
    <w:tmpl w:val="A230BAE8"/>
    <w:lvl w:ilvl="0" w:tplc="FB741608">
      <w:start w:val="1"/>
      <w:numFmt w:val="bullet"/>
      <w:lvlText w:val="•"/>
      <w:lvlJc w:val="left"/>
      <w:pPr>
        <w:tabs>
          <w:tab w:val="num" w:pos="720"/>
        </w:tabs>
        <w:ind w:left="720" w:hanging="360"/>
      </w:pPr>
      <w:rPr>
        <w:rFonts w:ascii="Arial" w:hAnsi="Arial" w:hint="default"/>
      </w:rPr>
    </w:lvl>
    <w:lvl w:ilvl="1" w:tplc="796C8376" w:tentative="1">
      <w:start w:val="1"/>
      <w:numFmt w:val="bullet"/>
      <w:lvlText w:val="•"/>
      <w:lvlJc w:val="left"/>
      <w:pPr>
        <w:tabs>
          <w:tab w:val="num" w:pos="1440"/>
        </w:tabs>
        <w:ind w:left="1440" w:hanging="360"/>
      </w:pPr>
      <w:rPr>
        <w:rFonts w:ascii="Arial" w:hAnsi="Arial" w:hint="default"/>
      </w:rPr>
    </w:lvl>
    <w:lvl w:ilvl="2" w:tplc="C9F67F92" w:tentative="1">
      <w:start w:val="1"/>
      <w:numFmt w:val="bullet"/>
      <w:lvlText w:val="•"/>
      <w:lvlJc w:val="left"/>
      <w:pPr>
        <w:tabs>
          <w:tab w:val="num" w:pos="2160"/>
        </w:tabs>
        <w:ind w:left="2160" w:hanging="360"/>
      </w:pPr>
      <w:rPr>
        <w:rFonts w:ascii="Arial" w:hAnsi="Arial" w:hint="default"/>
      </w:rPr>
    </w:lvl>
    <w:lvl w:ilvl="3" w:tplc="81A8869E" w:tentative="1">
      <w:start w:val="1"/>
      <w:numFmt w:val="bullet"/>
      <w:lvlText w:val="•"/>
      <w:lvlJc w:val="left"/>
      <w:pPr>
        <w:tabs>
          <w:tab w:val="num" w:pos="2880"/>
        </w:tabs>
        <w:ind w:left="2880" w:hanging="360"/>
      </w:pPr>
      <w:rPr>
        <w:rFonts w:ascii="Arial" w:hAnsi="Arial" w:hint="default"/>
      </w:rPr>
    </w:lvl>
    <w:lvl w:ilvl="4" w:tplc="F2A07064" w:tentative="1">
      <w:start w:val="1"/>
      <w:numFmt w:val="bullet"/>
      <w:lvlText w:val="•"/>
      <w:lvlJc w:val="left"/>
      <w:pPr>
        <w:tabs>
          <w:tab w:val="num" w:pos="3600"/>
        </w:tabs>
        <w:ind w:left="3600" w:hanging="360"/>
      </w:pPr>
      <w:rPr>
        <w:rFonts w:ascii="Arial" w:hAnsi="Arial" w:hint="default"/>
      </w:rPr>
    </w:lvl>
    <w:lvl w:ilvl="5" w:tplc="23B2C172" w:tentative="1">
      <w:start w:val="1"/>
      <w:numFmt w:val="bullet"/>
      <w:lvlText w:val="•"/>
      <w:lvlJc w:val="left"/>
      <w:pPr>
        <w:tabs>
          <w:tab w:val="num" w:pos="4320"/>
        </w:tabs>
        <w:ind w:left="4320" w:hanging="360"/>
      </w:pPr>
      <w:rPr>
        <w:rFonts w:ascii="Arial" w:hAnsi="Arial" w:hint="default"/>
      </w:rPr>
    </w:lvl>
    <w:lvl w:ilvl="6" w:tplc="C8D068E4" w:tentative="1">
      <w:start w:val="1"/>
      <w:numFmt w:val="bullet"/>
      <w:lvlText w:val="•"/>
      <w:lvlJc w:val="left"/>
      <w:pPr>
        <w:tabs>
          <w:tab w:val="num" w:pos="5040"/>
        </w:tabs>
        <w:ind w:left="5040" w:hanging="360"/>
      </w:pPr>
      <w:rPr>
        <w:rFonts w:ascii="Arial" w:hAnsi="Arial" w:hint="default"/>
      </w:rPr>
    </w:lvl>
    <w:lvl w:ilvl="7" w:tplc="7D7EEE78" w:tentative="1">
      <w:start w:val="1"/>
      <w:numFmt w:val="bullet"/>
      <w:lvlText w:val="•"/>
      <w:lvlJc w:val="left"/>
      <w:pPr>
        <w:tabs>
          <w:tab w:val="num" w:pos="5760"/>
        </w:tabs>
        <w:ind w:left="5760" w:hanging="360"/>
      </w:pPr>
      <w:rPr>
        <w:rFonts w:ascii="Arial" w:hAnsi="Arial" w:hint="default"/>
      </w:rPr>
    </w:lvl>
    <w:lvl w:ilvl="8" w:tplc="F26CB2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9639DF"/>
    <w:multiLevelType w:val="multilevel"/>
    <w:tmpl w:val="2C9639DF"/>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10" w15:restartNumberingAfterBreak="0">
    <w:nsid w:val="361C0CDC"/>
    <w:multiLevelType w:val="hybridMultilevel"/>
    <w:tmpl w:val="08DC3102"/>
    <w:lvl w:ilvl="0" w:tplc="E6ECAC08">
      <w:start w:val="1"/>
      <w:numFmt w:val="bullet"/>
      <w:lvlText w:val="•"/>
      <w:lvlJc w:val="left"/>
      <w:pPr>
        <w:ind w:left="846" w:hanging="420"/>
      </w:pPr>
      <w:rPr>
        <w:rFonts w:ascii="Arial" w:hAnsi="Arial" w:hint="default"/>
      </w:rPr>
    </w:lvl>
    <w:lvl w:ilvl="1" w:tplc="04090003" w:tentative="1">
      <w:start w:val="1"/>
      <w:numFmt w:val="bullet"/>
      <w:lvlText w:val=""/>
      <w:lvlJc w:val="left"/>
      <w:pPr>
        <w:ind w:left="1266" w:hanging="420"/>
      </w:pPr>
      <w:rPr>
        <w:rFonts w:ascii="Marlett" w:hAnsi="Marlett" w:hint="default"/>
      </w:rPr>
    </w:lvl>
    <w:lvl w:ilvl="2" w:tplc="04090005" w:tentative="1">
      <w:start w:val="1"/>
      <w:numFmt w:val="bullet"/>
      <w:lvlText w:val=""/>
      <w:lvlJc w:val="left"/>
      <w:pPr>
        <w:ind w:left="1686" w:hanging="420"/>
      </w:pPr>
      <w:rPr>
        <w:rFonts w:ascii="Marlett" w:hAnsi="Marlett" w:hint="default"/>
      </w:rPr>
    </w:lvl>
    <w:lvl w:ilvl="3" w:tplc="04090001" w:tentative="1">
      <w:start w:val="1"/>
      <w:numFmt w:val="bullet"/>
      <w:lvlText w:val=""/>
      <w:lvlJc w:val="left"/>
      <w:pPr>
        <w:ind w:left="2106" w:hanging="420"/>
      </w:pPr>
      <w:rPr>
        <w:rFonts w:ascii="Marlett" w:hAnsi="Marlett" w:hint="default"/>
      </w:rPr>
    </w:lvl>
    <w:lvl w:ilvl="4" w:tplc="04090003" w:tentative="1">
      <w:start w:val="1"/>
      <w:numFmt w:val="bullet"/>
      <w:lvlText w:val=""/>
      <w:lvlJc w:val="left"/>
      <w:pPr>
        <w:ind w:left="2526" w:hanging="420"/>
      </w:pPr>
      <w:rPr>
        <w:rFonts w:ascii="Marlett" w:hAnsi="Marlett" w:hint="default"/>
      </w:rPr>
    </w:lvl>
    <w:lvl w:ilvl="5" w:tplc="04090005" w:tentative="1">
      <w:start w:val="1"/>
      <w:numFmt w:val="bullet"/>
      <w:lvlText w:val=""/>
      <w:lvlJc w:val="left"/>
      <w:pPr>
        <w:ind w:left="2946" w:hanging="420"/>
      </w:pPr>
      <w:rPr>
        <w:rFonts w:ascii="Marlett" w:hAnsi="Marlett" w:hint="default"/>
      </w:rPr>
    </w:lvl>
    <w:lvl w:ilvl="6" w:tplc="04090001" w:tentative="1">
      <w:start w:val="1"/>
      <w:numFmt w:val="bullet"/>
      <w:lvlText w:val=""/>
      <w:lvlJc w:val="left"/>
      <w:pPr>
        <w:ind w:left="3366" w:hanging="420"/>
      </w:pPr>
      <w:rPr>
        <w:rFonts w:ascii="Marlett" w:hAnsi="Marlett" w:hint="default"/>
      </w:rPr>
    </w:lvl>
    <w:lvl w:ilvl="7" w:tplc="04090003" w:tentative="1">
      <w:start w:val="1"/>
      <w:numFmt w:val="bullet"/>
      <w:lvlText w:val=""/>
      <w:lvlJc w:val="left"/>
      <w:pPr>
        <w:ind w:left="3786" w:hanging="420"/>
      </w:pPr>
      <w:rPr>
        <w:rFonts w:ascii="Marlett" w:hAnsi="Marlett" w:hint="default"/>
      </w:rPr>
    </w:lvl>
    <w:lvl w:ilvl="8" w:tplc="04090005" w:tentative="1">
      <w:start w:val="1"/>
      <w:numFmt w:val="bullet"/>
      <w:lvlText w:val=""/>
      <w:lvlJc w:val="left"/>
      <w:pPr>
        <w:ind w:left="4206" w:hanging="420"/>
      </w:pPr>
      <w:rPr>
        <w:rFonts w:ascii="Marlett" w:hAnsi="Marlett" w:hint="default"/>
      </w:rPr>
    </w:lvl>
  </w:abstractNum>
  <w:abstractNum w:abstractNumId="11" w15:restartNumberingAfterBreak="0">
    <w:nsid w:val="3FBA7DF1"/>
    <w:multiLevelType w:val="hybridMultilevel"/>
    <w:tmpl w:val="C3E811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FC94F96"/>
    <w:multiLevelType w:val="hybridMultilevel"/>
    <w:tmpl w:val="05CA7F94"/>
    <w:lvl w:ilvl="0" w:tplc="53E28E94">
      <w:start w:val="1"/>
      <w:numFmt w:val="bullet"/>
      <w:lvlText w:val="•"/>
      <w:lvlJc w:val="left"/>
      <w:pPr>
        <w:tabs>
          <w:tab w:val="num" w:pos="720"/>
        </w:tabs>
        <w:ind w:left="720" w:hanging="360"/>
      </w:pPr>
      <w:rPr>
        <w:rFonts w:ascii="Arial" w:hAnsi="Arial" w:hint="default"/>
      </w:rPr>
    </w:lvl>
    <w:lvl w:ilvl="1" w:tplc="16E4A756" w:tentative="1">
      <w:start w:val="1"/>
      <w:numFmt w:val="bullet"/>
      <w:lvlText w:val="•"/>
      <w:lvlJc w:val="left"/>
      <w:pPr>
        <w:tabs>
          <w:tab w:val="num" w:pos="1440"/>
        </w:tabs>
        <w:ind w:left="1440" w:hanging="360"/>
      </w:pPr>
      <w:rPr>
        <w:rFonts w:ascii="Arial" w:hAnsi="Arial" w:hint="default"/>
      </w:rPr>
    </w:lvl>
    <w:lvl w:ilvl="2" w:tplc="214246E0" w:tentative="1">
      <w:start w:val="1"/>
      <w:numFmt w:val="bullet"/>
      <w:lvlText w:val="•"/>
      <w:lvlJc w:val="left"/>
      <w:pPr>
        <w:tabs>
          <w:tab w:val="num" w:pos="2160"/>
        </w:tabs>
        <w:ind w:left="2160" w:hanging="360"/>
      </w:pPr>
      <w:rPr>
        <w:rFonts w:ascii="Arial" w:hAnsi="Arial" w:hint="default"/>
      </w:rPr>
    </w:lvl>
    <w:lvl w:ilvl="3" w:tplc="84226EE0" w:tentative="1">
      <w:start w:val="1"/>
      <w:numFmt w:val="bullet"/>
      <w:lvlText w:val="•"/>
      <w:lvlJc w:val="left"/>
      <w:pPr>
        <w:tabs>
          <w:tab w:val="num" w:pos="2880"/>
        </w:tabs>
        <w:ind w:left="2880" w:hanging="360"/>
      </w:pPr>
      <w:rPr>
        <w:rFonts w:ascii="Arial" w:hAnsi="Arial" w:hint="default"/>
      </w:rPr>
    </w:lvl>
    <w:lvl w:ilvl="4" w:tplc="FA483AA2" w:tentative="1">
      <w:start w:val="1"/>
      <w:numFmt w:val="bullet"/>
      <w:lvlText w:val="•"/>
      <w:lvlJc w:val="left"/>
      <w:pPr>
        <w:tabs>
          <w:tab w:val="num" w:pos="3600"/>
        </w:tabs>
        <w:ind w:left="3600" w:hanging="360"/>
      </w:pPr>
      <w:rPr>
        <w:rFonts w:ascii="Arial" w:hAnsi="Arial" w:hint="default"/>
      </w:rPr>
    </w:lvl>
    <w:lvl w:ilvl="5" w:tplc="E2D22C68" w:tentative="1">
      <w:start w:val="1"/>
      <w:numFmt w:val="bullet"/>
      <w:lvlText w:val="•"/>
      <w:lvlJc w:val="left"/>
      <w:pPr>
        <w:tabs>
          <w:tab w:val="num" w:pos="4320"/>
        </w:tabs>
        <w:ind w:left="4320" w:hanging="360"/>
      </w:pPr>
      <w:rPr>
        <w:rFonts w:ascii="Arial" w:hAnsi="Arial" w:hint="default"/>
      </w:rPr>
    </w:lvl>
    <w:lvl w:ilvl="6" w:tplc="05806840" w:tentative="1">
      <w:start w:val="1"/>
      <w:numFmt w:val="bullet"/>
      <w:lvlText w:val="•"/>
      <w:lvlJc w:val="left"/>
      <w:pPr>
        <w:tabs>
          <w:tab w:val="num" w:pos="5040"/>
        </w:tabs>
        <w:ind w:left="5040" w:hanging="360"/>
      </w:pPr>
      <w:rPr>
        <w:rFonts w:ascii="Arial" w:hAnsi="Arial" w:hint="default"/>
      </w:rPr>
    </w:lvl>
    <w:lvl w:ilvl="7" w:tplc="E5C676D6" w:tentative="1">
      <w:start w:val="1"/>
      <w:numFmt w:val="bullet"/>
      <w:lvlText w:val="•"/>
      <w:lvlJc w:val="left"/>
      <w:pPr>
        <w:tabs>
          <w:tab w:val="num" w:pos="5760"/>
        </w:tabs>
        <w:ind w:left="5760" w:hanging="360"/>
      </w:pPr>
      <w:rPr>
        <w:rFonts w:ascii="Arial" w:hAnsi="Arial" w:hint="default"/>
      </w:rPr>
    </w:lvl>
    <w:lvl w:ilvl="8" w:tplc="8A78B44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26F68B2"/>
    <w:multiLevelType w:val="multilevel"/>
    <w:tmpl w:val="426F68B2"/>
    <w:lvl w:ilvl="0">
      <w:start w:val="1"/>
      <w:numFmt w:val="decimal"/>
      <w:lvlText w:val="%1."/>
      <w:lvlJc w:val="left"/>
      <w:pPr>
        <w:ind w:left="1470" w:hanging="420"/>
      </w:pPr>
    </w:lvl>
    <w:lvl w:ilvl="1">
      <w:start w:val="1"/>
      <w:numFmt w:val="decimal"/>
      <w:lvlText w:val="%2."/>
      <w:lvlJc w:val="left"/>
      <w:pPr>
        <w:ind w:left="1890" w:hanging="420"/>
      </w:pPr>
    </w:lvl>
    <w:lvl w:ilvl="2">
      <w:start w:val="1"/>
      <w:numFmt w:val="lowerRoman"/>
      <w:lvlText w:val="%3."/>
      <w:lvlJc w:val="right"/>
      <w:pPr>
        <w:ind w:left="2310" w:hanging="420"/>
      </w:pPr>
    </w:lvl>
    <w:lvl w:ilvl="3">
      <w:start w:val="1"/>
      <w:numFmt w:val="decimal"/>
      <w:lvlText w:val="%4."/>
      <w:lvlJc w:val="left"/>
      <w:pPr>
        <w:ind w:left="2730" w:hanging="420"/>
      </w:pPr>
    </w:lvl>
    <w:lvl w:ilvl="4">
      <w:start w:val="1"/>
      <w:numFmt w:val="lowerLetter"/>
      <w:lvlText w:val="%5)"/>
      <w:lvlJc w:val="left"/>
      <w:pPr>
        <w:ind w:left="3150" w:hanging="420"/>
      </w:pPr>
    </w:lvl>
    <w:lvl w:ilvl="5">
      <w:start w:val="1"/>
      <w:numFmt w:val="lowerRoman"/>
      <w:lvlText w:val="%6."/>
      <w:lvlJc w:val="right"/>
      <w:pPr>
        <w:ind w:left="3570" w:hanging="420"/>
      </w:pPr>
    </w:lvl>
    <w:lvl w:ilvl="6">
      <w:start w:val="1"/>
      <w:numFmt w:val="decimal"/>
      <w:lvlText w:val="%7."/>
      <w:lvlJc w:val="left"/>
      <w:pPr>
        <w:ind w:left="3990" w:hanging="420"/>
      </w:pPr>
    </w:lvl>
    <w:lvl w:ilvl="7">
      <w:start w:val="1"/>
      <w:numFmt w:val="lowerLetter"/>
      <w:lvlText w:val="%8)"/>
      <w:lvlJc w:val="left"/>
      <w:pPr>
        <w:ind w:left="4410" w:hanging="420"/>
      </w:pPr>
    </w:lvl>
    <w:lvl w:ilvl="8">
      <w:start w:val="1"/>
      <w:numFmt w:val="lowerRoman"/>
      <w:lvlText w:val="%9."/>
      <w:lvlJc w:val="right"/>
      <w:pPr>
        <w:ind w:left="4830" w:hanging="420"/>
      </w:pPr>
    </w:lvl>
  </w:abstractNum>
  <w:abstractNum w:abstractNumId="14" w15:restartNumberingAfterBreak="0">
    <w:nsid w:val="46DF2946"/>
    <w:multiLevelType w:val="hybridMultilevel"/>
    <w:tmpl w:val="22FEC334"/>
    <w:lvl w:ilvl="0" w:tplc="5ABC6F46">
      <w:start w:val="1"/>
      <w:numFmt w:val="bullet"/>
      <w:lvlText w:val="•"/>
      <w:lvlJc w:val="left"/>
      <w:pPr>
        <w:tabs>
          <w:tab w:val="num" w:pos="720"/>
        </w:tabs>
        <w:ind w:left="720" w:hanging="360"/>
      </w:pPr>
      <w:rPr>
        <w:rFonts w:ascii="Arial" w:hAnsi="Arial" w:hint="default"/>
      </w:rPr>
    </w:lvl>
    <w:lvl w:ilvl="1" w:tplc="39500A26" w:tentative="1">
      <w:start w:val="1"/>
      <w:numFmt w:val="bullet"/>
      <w:lvlText w:val="•"/>
      <w:lvlJc w:val="left"/>
      <w:pPr>
        <w:tabs>
          <w:tab w:val="num" w:pos="1440"/>
        </w:tabs>
        <w:ind w:left="1440" w:hanging="360"/>
      </w:pPr>
      <w:rPr>
        <w:rFonts w:ascii="Arial" w:hAnsi="Arial" w:hint="default"/>
      </w:rPr>
    </w:lvl>
    <w:lvl w:ilvl="2" w:tplc="9D5ECFA2" w:tentative="1">
      <w:start w:val="1"/>
      <w:numFmt w:val="bullet"/>
      <w:lvlText w:val="•"/>
      <w:lvlJc w:val="left"/>
      <w:pPr>
        <w:tabs>
          <w:tab w:val="num" w:pos="2160"/>
        </w:tabs>
        <w:ind w:left="2160" w:hanging="360"/>
      </w:pPr>
      <w:rPr>
        <w:rFonts w:ascii="Arial" w:hAnsi="Arial" w:hint="default"/>
      </w:rPr>
    </w:lvl>
    <w:lvl w:ilvl="3" w:tplc="255C9744" w:tentative="1">
      <w:start w:val="1"/>
      <w:numFmt w:val="bullet"/>
      <w:lvlText w:val="•"/>
      <w:lvlJc w:val="left"/>
      <w:pPr>
        <w:tabs>
          <w:tab w:val="num" w:pos="2880"/>
        </w:tabs>
        <w:ind w:left="2880" w:hanging="360"/>
      </w:pPr>
      <w:rPr>
        <w:rFonts w:ascii="Arial" w:hAnsi="Arial" w:hint="default"/>
      </w:rPr>
    </w:lvl>
    <w:lvl w:ilvl="4" w:tplc="AA087C20" w:tentative="1">
      <w:start w:val="1"/>
      <w:numFmt w:val="bullet"/>
      <w:lvlText w:val="•"/>
      <w:lvlJc w:val="left"/>
      <w:pPr>
        <w:tabs>
          <w:tab w:val="num" w:pos="3600"/>
        </w:tabs>
        <w:ind w:left="3600" w:hanging="360"/>
      </w:pPr>
      <w:rPr>
        <w:rFonts w:ascii="Arial" w:hAnsi="Arial" w:hint="default"/>
      </w:rPr>
    </w:lvl>
    <w:lvl w:ilvl="5" w:tplc="5380C7BA" w:tentative="1">
      <w:start w:val="1"/>
      <w:numFmt w:val="bullet"/>
      <w:lvlText w:val="•"/>
      <w:lvlJc w:val="left"/>
      <w:pPr>
        <w:tabs>
          <w:tab w:val="num" w:pos="4320"/>
        </w:tabs>
        <w:ind w:left="4320" w:hanging="360"/>
      </w:pPr>
      <w:rPr>
        <w:rFonts w:ascii="Arial" w:hAnsi="Arial" w:hint="default"/>
      </w:rPr>
    </w:lvl>
    <w:lvl w:ilvl="6" w:tplc="E8886956" w:tentative="1">
      <w:start w:val="1"/>
      <w:numFmt w:val="bullet"/>
      <w:lvlText w:val="•"/>
      <w:lvlJc w:val="left"/>
      <w:pPr>
        <w:tabs>
          <w:tab w:val="num" w:pos="5040"/>
        </w:tabs>
        <w:ind w:left="5040" w:hanging="360"/>
      </w:pPr>
      <w:rPr>
        <w:rFonts w:ascii="Arial" w:hAnsi="Arial" w:hint="default"/>
      </w:rPr>
    </w:lvl>
    <w:lvl w:ilvl="7" w:tplc="6ABE72B6" w:tentative="1">
      <w:start w:val="1"/>
      <w:numFmt w:val="bullet"/>
      <w:lvlText w:val="•"/>
      <w:lvlJc w:val="left"/>
      <w:pPr>
        <w:tabs>
          <w:tab w:val="num" w:pos="5760"/>
        </w:tabs>
        <w:ind w:left="5760" w:hanging="360"/>
      </w:pPr>
      <w:rPr>
        <w:rFonts w:ascii="Arial" w:hAnsi="Arial" w:hint="default"/>
      </w:rPr>
    </w:lvl>
    <w:lvl w:ilvl="8" w:tplc="373C503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CD4F87"/>
    <w:multiLevelType w:val="hybridMultilevel"/>
    <w:tmpl w:val="6090ECA6"/>
    <w:lvl w:ilvl="0" w:tplc="53E28E94">
      <w:start w:val="1"/>
      <w:numFmt w:val="bullet"/>
      <w:lvlText w:val="•"/>
      <w:lvlJc w:val="left"/>
      <w:pPr>
        <w:tabs>
          <w:tab w:val="num" w:pos="720"/>
        </w:tabs>
        <w:ind w:left="720" w:hanging="360"/>
      </w:pPr>
      <w:rPr>
        <w:rFonts w:ascii="Arial" w:hAnsi="Arial" w:hint="default"/>
      </w:rPr>
    </w:lvl>
    <w:lvl w:ilvl="1" w:tplc="5EEA94D2" w:tentative="1">
      <w:start w:val="1"/>
      <w:numFmt w:val="bullet"/>
      <w:lvlText w:val="•"/>
      <w:lvlJc w:val="left"/>
      <w:pPr>
        <w:tabs>
          <w:tab w:val="num" w:pos="1440"/>
        </w:tabs>
        <w:ind w:left="1440" w:hanging="360"/>
      </w:pPr>
      <w:rPr>
        <w:rFonts w:ascii="Arial" w:hAnsi="Arial" w:hint="default"/>
      </w:rPr>
    </w:lvl>
    <w:lvl w:ilvl="2" w:tplc="D7BCBE84" w:tentative="1">
      <w:start w:val="1"/>
      <w:numFmt w:val="bullet"/>
      <w:lvlText w:val="•"/>
      <w:lvlJc w:val="left"/>
      <w:pPr>
        <w:tabs>
          <w:tab w:val="num" w:pos="2160"/>
        </w:tabs>
        <w:ind w:left="2160" w:hanging="360"/>
      </w:pPr>
      <w:rPr>
        <w:rFonts w:ascii="Arial" w:hAnsi="Arial" w:hint="default"/>
      </w:rPr>
    </w:lvl>
    <w:lvl w:ilvl="3" w:tplc="4A003462" w:tentative="1">
      <w:start w:val="1"/>
      <w:numFmt w:val="bullet"/>
      <w:lvlText w:val="•"/>
      <w:lvlJc w:val="left"/>
      <w:pPr>
        <w:tabs>
          <w:tab w:val="num" w:pos="2880"/>
        </w:tabs>
        <w:ind w:left="2880" w:hanging="360"/>
      </w:pPr>
      <w:rPr>
        <w:rFonts w:ascii="Arial" w:hAnsi="Arial" w:hint="default"/>
      </w:rPr>
    </w:lvl>
    <w:lvl w:ilvl="4" w:tplc="21340AC2" w:tentative="1">
      <w:start w:val="1"/>
      <w:numFmt w:val="bullet"/>
      <w:lvlText w:val="•"/>
      <w:lvlJc w:val="left"/>
      <w:pPr>
        <w:tabs>
          <w:tab w:val="num" w:pos="3600"/>
        </w:tabs>
        <w:ind w:left="3600" w:hanging="360"/>
      </w:pPr>
      <w:rPr>
        <w:rFonts w:ascii="Arial" w:hAnsi="Arial" w:hint="default"/>
      </w:rPr>
    </w:lvl>
    <w:lvl w:ilvl="5" w:tplc="31C6042E" w:tentative="1">
      <w:start w:val="1"/>
      <w:numFmt w:val="bullet"/>
      <w:lvlText w:val="•"/>
      <w:lvlJc w:val="left"/>
      <w:pPr>
        <w:tabs>
          <w:tab w:val="num" w:pos="4320"/>
        </w:tabs>
        <w:ind w:left="4320" w:hanging="360"/>
      </w:pPr>
      <w:rPr>
        <w:rFonts w:ascii="Arial" w:hAnsi="Arial" w:hint="default"/>
      </w:rPr>
    </w:lvl>
    <w:lvl w:ilvl="6" w:tplc="9E50D3F0" w:tentative="1">
      <w:start w:val="1"/>
      <w:numFmt w:val="bullet"/>
      <w:lvlText w:val="•"/>
      <w:lvlJc w:val="left"/>
      <w:pPr>
        <w:tabs>
          <w:tab w:val="num" w:pos="5040"/>
        </w:tabs>
        <w:ind w:left="5040" w:hanging="360"/>
      </w:pPr>
      <w:rPr>
        <w:rFonts w:ascii="Arial" w:hAnsi="Arial" w:hint="default"/>
      </w:rPr>
    </w:lvl>
    <w:lvl w:ilvl="7" w:tplc="2DBC00A8" w:tentative="1">
      <w:start w:val="1"/>
      <w:numFmt w:val="bullet"/>
      <w:lvlText w:val="•"/>
      <w:lvlJc w:val="left"/>
      <w:pPr>
        <w:tabs>
          <w:tab w:val="num" w:pos="5760"/>
        </w:tabs>
        <w:ind w:left="5760" w:hanging="360"/>
      </w:pPr>
      <w:rPr>
        <w:rFonts w:ascii="Arial" w:hAnsi="Arial" w:hint="default"/>
      </w:rPr>
    </w:lvl>
    <w:lvl w:ilvl="8" w:tplc="9D6490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E73014"/>
    <w:multiLevelType w:val="hybridMultilevel"/>
    <w:tmpl w:val="74BCF256"/>
    <w:lvl w:ilvl="0" w:tplc="57107A48">
      <w:start w:val="1"/>
      <w:numFmt w:val="bullet"/>
      <w:lvlText w:val="•"/>
      <w:lvlJc w:val="left"/>
      <w:pPr>
        <w:tabs>
          <w:tab w:val="num" w:pos="720"/>
        </w:tabs>
        <w:ind w:left="720" w:hanging="360"/>
      </w:pPr>
      <w:rPr>
        <w:rFonts w:ascii="Arial" w:hAnsi="Arial" w:hint="default"/>
      </w:rPr>
    </w:lvl>
    <w:lvl w:ilvl="1" w:tplc="C20A7038" w:tentative="1">
      <w:start w:val="1"/>
      <w:numFmt w:val="bullet"/>
      <w:lvlText w:val="•"/>
      <w:lvlJc w:val="left"/>
      <w:pPr>
        <w:tabs>
          <w:tab w:val="num" w:pos="1440"/>
        </w:tabs>
        <w:ind w:left="1440" w:hanging="360"/>
      </w:pPr>
      <w:rPr>
        <w:rFonts w:ascii="Arial" w:hAnsi="Arial" w:hint="default"/>
      </w:rPr>
    </w:lvl>
    <w:lvl w:ilvl="2" w:tplc="AA0C056E" w:tentative="1">
      <w:start w:val="1"/>
      <w:numFmt w:val="bullet"/>
      <w:lvlText w:val="•"/>
      <w:lvlJc w:val="left"/>
      <w:pPr>
        <w:tabs>
          <w:tab w:val="num" w:pos="2160"/>
        </w:tabs>
        <w:ind w:left="2160" w:hanging="360"/>
      </w:pPr>
      <w:rPr>
        <w:rFonts w:ascii="Arial" w:hAnsi="Arial" w:hint="default"/>
      </w:rPr>
    </w:lvl>
    <w:lvl w:ilvl="3" w:tplc="AB149478" w:tentative="1">
      <w:start w:val="1"/>
      <w:numFmt w:val="bullet"/>
      <w:lvlText w:val="•"/>
      <w:lvlJc w:val="left"/>
      <w:pPr>
        <w:tabs>
          <w:tab w:val="num" w:pos="2880"/>
        </w:tabs>
        <w:ind w:left="2880" w:hanging="360"/>
      </w:pPr>
      <w:rPr>
        <w:rFonts w:ascii="Arial" w:hAnsi="Arial" w:hint="default"/>
      </w:rPr>
    </w:lvl>
    <w:lvl w:ilvl="4" w:tplc="2F10F1B2" w:tentative="1">
      <w:start w:val="1"/>
      <w:numFmt w:val="bullet"/>
      <w:lvlText w:val="•"/>
      <w:lvlJc w:val="left"/>
      <w:pPr>
        <w:tabs>
          <w:tab w:val="num" w:pos="3600"/>
        </w:tabs>
        <w:ind w:left="3600" w:hanging="360"/>
      </w:pPr>
      <w:rPr>
        <w:rFonts w:ascii="Arial" w:hAnsi="Arial" w:hint="default"/>
      </w:rPr>
    </w:lvl>
    <w:lvl w:ilvl="5" w:tplc="EC92293C" w:tentative="1">
      <w:start w:val="1"/>
      <w:numFmt w:val="bullet"/>
      <w:lvlText w:val="•"/>
      <w:lvlJc w:val="left"/>
      <w:pPr>
        <w:tabs>
          <w:tab w:val="num" w:pos="4320"/>
        </w:tabs>
        <w:ind w:left="4320" w:hanging="360"/>
      </w:pPr>
      <w:rPr>
        <w:rFonts w:ascii="Arial" w:hAnsi="Arial" w:hint="default"/>
      </w:rPr>
    </w:lvl>
    <w:lvl w:ilvl="6" w:tplc="7136A062" w:tentative="1">
      <w:start w:val="1"/>
      <w:numFmt w:val="bullet"/>
      <w:lvlText w:val="•"/>
      <w:lvlJc w:val="left"/>
      <w:pPr>
        <w:tabs>
          <w:tab w:val="num" w:pos="5040"/>
        </w:tabs>
        <w:ind w:left="5040" w:hanging="360"/>
      </w:pPr>
      <w:rPr>
        <w:rFonts w:ascii="Arial" w:hAnsi="Arial" w:hint="default"/>
      </w:rPr>
    </w:lvl>
    <w:lvl w:ilvl="7" w:tplc="3728636C" w:tentative="1">
      <w:start w:val="1"/>
      <w:numFmt w:val="bullet"/>
      <w:lvlText w:val="•"/>
      <w:lvlJc w:val="left"/>
      <w:pPr>
        <w:tabs>
          <w:tab w:val="num" w:pos="5760"/>
        </w:tabs>
        <w:ind w:left="5760" w:hanging="360"/>
      </w:pPr>
      <w:rPr>
        <w:rFonts w:ascii="Arial" w:hAnsi="Arial" w:hint="default"/>
      </w:rPr>
    </w:lvl>
    <w:lvl w:ilvl="8" w:tplc="A12EE99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4133538"/>
    <w:multiLevelType w:val="hybridMultilevel"/>
    <w:tmpl w:val="E312B732"/>
    <w:lvl w:ilvl="0" w:tplc="A21ECC5E">
      <w:start w:val="1"/>
      <w:numFmt w:val="bullet"/>
      <w:lvlText w:val=""/>
      <w:lvlJc w:val="left"/>
      <w:pPr>
        <w:tabs>
          <w:tab w:val="num" w:pos="720"/>
        </w:tabs>
        <w:ind w:left="720" w:hanging="360"/>
      </w:pPr>
      <w:rPr>
        <w:rFonts w:ascii="Wingdings" w:hAnsi="Wingdings" w:hint="default"/>
      </w:rPr>
    </w:lvl>
    <w:lvl w:ilvl="1" w:tplc="AB627A6A" w:tentative="1">
      <w:start w:val="1"/>
      <w:numFmt w:val="bullet"/>
      <w:lvlText w:val=""/>
      <w:lvlJc w:val="left"/>
      <w:pPr>
        <w:tabs>
          <w:tab w:val="num" w:pos="1440"/>
        </w:tabs>
        <w:ind w:left="1440" w:hanging="360"/>
      </w:pPr>
      <w:rPr>
        <w:rFonts w:ascii="Wingdings" w:hAnsi="Wingdings" w:hint="default"/>
      </w:rPr>
    </w:lvl>
    <w:lvl w:ilvl="2" w:tplc="A3289D10" w:tentative="1">
      <w:start w:val="1"/>
      <w:numFmt w:val="bullet"/>
      <w:lvlText w:val=""/>
      <w:lvlJc w:val="left"/>
      <w:pPr>
        <w:tabs>
          <w:tab w:val="num" w:pos="2160"/>
        </w:tabs>
        <w:ind w:left="2160" w:hanging="360"/>
      </w:pPr>
      <w:rPr>
        <w:rFonts w:ascii="Wingdings" w:hAnsi="Wingdings" w:hint="default"/>
      </w:rPr>
    </w:lvl>
    <w:lvl w:ilvl="3" w:tplc="DE32D33A" w:tentative="1">
      <w:start w:val="1"/>
      <w:numFmt w:val="bullet"/>
      <w:lvlText w:val=""/>
      <w:lvlJc w:val="left"/>
      <w:pPr>
        <w:tabs>
          <w:tab w:val="num" w:pos="2880"/>
        </w:tabs>
        <w:ind w:left="2880" w:hanging="360"/>
      </w:pPr>
      <w:rPr>
        <w:rFonts w:ascii="Wingdings" w:hAnsi="Wingdings" w:hint="default"/>
      </w:rPr>
    </w:lvl>
    <w:lvl w:ilvl="4" w:tplc="0C4C2110" w:tentative="1">
      <w:start w:val="1"/>
      <w:numFmt w:val="bullet"/>
      <w:lvlText w:val=""/>
      <w:lvlJc w:val="left"/>
      <w:pPr>
        <w:tabs>
          <w:tab w:val="num" w:pos="3600"/>
        </w:tabs>
        <w:ind w:left="3600" w:hanging="360"/>
      </w:pPr>
      <w:rPr>
        <w:rFonts w:ascii="Wingdings" w:hAnsi="Wingdings" w:hint="default"/>
      </w:rPr>
    </w:lvl>
    <w:lvl w:ilvl="5" w:tplc="CC4038C0" w:tentative="1">
      <w:start w:val="1"/>
      <w:numFmt w:val="bullet"/>
      <w:lvlText w:val=""/>
      <w:lvlJc w:val="left"/>
      <w:pPr>
        <w:tabs>
          <w:tab w:val="num" w:pos="4320"/>
        </w:tabs>
        <w:ind w:left="4320" w:hanging="360"/>
      </w:pPr>
      <w:rPr>
        <w:rFonts w:ascii="Wingdings" w:hAnsi="Wingdings" w:hint="default"/>
      </w:rPr>
    </w:lvl>
    <w:lvl w:ilvl="6" w:tplc="7EECB814" w:tentative="1">
      <w:start w:val="1"/>
      <w:numFmt w:val="bullet"/>
      <w:lvlText w:val=""/>
      <w:lvlJc w:val="left"/>
      <w:pPr>
        <w:tabs>
          <w:tab w:val="num" w:pos="5040"/>
        </w:tabs>
        <w:ind w:left="5040" w:hanging="360"/>
      </w:pPr>
      <w:rPr>
        <w:rFonts w:ascii="Wingdings" w:hAnsi="Wingdings" w:hint="default"/>
      </w:rPr>
    </w:lvl>
    <w:lvl w:ilvl="7" w:tplc="60447BDA" w:tentative="1">
      <w:start w:val="1"/>
      <w:numFmt w:val="bullet"/>
      <w:lvlText w:val=""/>
      <w:lvlJc w:val="left"/>
      <w:pPr>
        <w:tabs>
          <w:tab w:val="num" w:pos="5760"/>
        </w:tabs>
        <w:ind w:left="5760" w:hanging="360"/>
      </w:pPr>
      <w:rPr>
        <w:rFonts w:ascii="Wingdings" w:hAnsi="Wingdings" w:hint="default"/>
      </w:rPr>
    </w:lvl>
    <w:lvl w:ilvl="8" w:tplc="C0DEA52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3962E3"/>
    <w:multiLevelType w:val="multilevel"/>
    <w:tmpl w:val="663962E3"/>
    <w:lvl w:ilvl="0">
      <w:start w:val="1"/>
      <w:numFmt w:val="bullet"/>
      <w:lvlText w:val=""/>
      <w:lvlJc w:val="left"/>
      <w:pPr>
        <w:ind w:left="126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67B305D7"/>
    <w:multiLevelType w:val="multilevel"/>
    <w:tmpl w:val="67B305D7"/>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0" w15:restartNumberingAfterBreak="0">
    <w:nsid w:val="67B97AFF"/>
    <w:multiLevelType w:val="hybridMultilevel"/>
    <w:tmpl w:val="B0EE07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A3463CF"/>
    <w:multiLevelType w:val="singleLevel"/>
    <w:tmpl w:val="6A3463CF"/>
    <w:lvl w:ilvl="0">
      <w:start w:val="1"/>
      <w:numFmt w:val="decimal"/>
      <w:suff w:val="space"/>
      <w:lvlText w:val="%1."/>
      <w:lvlJc w:val="left"/>
    </w:lvl>
  </w:abstractNum>
  <w:abstractNum w:abstractNumId="22" w15:restartNumberingAfterBreak="0">
    <w:nsid w:val="72307A4A"/>
    <w:multiLevelType w:val="hybridMultilevel"/>
    <w:tmpl w:val="8E8CF59A"/>
    <w:lvl w:ilvl="0" w:tplc="A1C8F624">
      <w:start w:val="1"/>
      <w:numFmt w:val="bullet"/>
      <w:lvlText w:val="•"/>
      <w:lvlJc w:val="left"/>
      <w:pPr>
        <w:tabs>
          <w:tab w:val="num" w:pos="720"/>
        </w:tabs>
        <w:ind w:left="720" w:hanging="360"/>
      </w:pPr>
      <w:rPr>
        <w:rFonts w:ascii="Arial" w:hAnsi="Arial" w:hint="default"/>
      </w:rPr>
    </w:lvl>
    <w:lvl w:ilvl="1" w:tplc="4AE46EE8" w:tentative="1">
      <w:start w:val="1"/>
      <w:numFmt w:val="bullet"/>
      <w:lvlText w:val="•"/>
      <w:lvlJc w:val="left"/>
      <w:pPr>
        <w:tabs>
          <w:tab w:val="num" w:pos="1440"/>
        </w:tabs>
        <w:ind w:left="1440" w:hanging="360"/>
      </w:pPr>
      <w:rPr>
        <w:rFonts w:ascii="Arial" w:hAnsi="Arial" w:hint="default"/>
      </w:rPr>
    </w:lvl>
    <w:lvl w:ilvl="2" w:tplc="4204FB52" w:tentative="1">
      <w:start w:val="1"/>
      <w:numFmt w:val="bullet"/>
      <w:lvlText w:val="•"/>
      <w:lvlJc w:val="left"/>
      <w:pPr>
        <w:tabs>
          <w:tab w:val="num" w:pos="2160"/>
        </w:tabs>
        <w:ind w:left="2160" w:hanging="360"/>
      </w:pPr>
      <w:rPr>
        <w:rFonts w:ascii="Arial" w:hAnsi="Arial" w:hint="default"/>
      </w:rPr>
    </w:lvl>
    <w:lvl w:ilvl="3" w:tplc="30CA0660" w:tentative="1">
      <w:start w:val="1"/>
      <w:numFmt w:val="bullet"/>
      <w:lvlText w:val="•"/>
      <w:lvlJc w:val="left"/>
      <w:pPr>
        <w:tabs>
          <w:tab w:val="num" w:pos="2880"/>
        </w:tabs>
        <w:ind w:left="2880" w:hanging="360"/>
      </w:pPr>
      <w:rPr>
        <w:rFonts w:ascii="Arial" w:hAnsi="Arial" w:hint="default"/>
      </w:rPr>
    </w:lvl>
    <w:lvl w:ilvl="4" w:tplc="0130E554" w:tentative="1">
      <w:start w:val="1"/>
      <w:numFmt w:val="bullet"/>
      <w:lvlText w:val="•"/>
      <w:lvlJc w:val="left"/>
      <w:pPr>
        <w:tabs>
          <w:tab w:val="num" w:pos="3600"/>
        </w:tabs>
        <w:ind w:left="3600" w:hanging="360"/>
      </w:pPr>
      <w:rPr>
        <w:rFonts w:ascii="Arial" w:hAnsi="Arial" w:hint="default"/>
      </w:rPr>
    </w:lvl>
    <w:lvl w:ilvl="5" w:tplc="52B422A2" w:tentative="1">
      <w:start w:val="1"/>
      <w:numFmt w:val="bullet"/>
      <w:lvlText w:val="•"/>
      <w:lvlJc w:val="left"/>
      <w:pPr>
        <w:tabs>
          <w:tab w:val="num" w:pos="4320"/>
        </w:tabs>
        <w:ind w:left="4320" w:hanging="360"/>
      </w:pPr>
      <w:rPr>
        <w:rFonts w:ascii="Arial" w:hAnsi="Arial" w:hint="default"/>
      </w:rPr>
    </w:lvl>
    <w:lvl w:ilvl="6" w:tplc="08A643B8" w:tentative="1">
      <w:start w:val="1"/>
      <w:numFmt w:val="bullet"/>
      <w:lvlText w:val="•"/>
      <w:lvlJc w:val="left"/>
      <w:pPr>
        <w:tabs>
          <w:tab w:val="num" w:pos="5040"/>
        </w:tabs>
        <w:ind w:left="5040" w:hanging="360"/>
      </w:pPr>
      <w:rPr>
        <w:rFonts w:ascii="Arial" w:hAnsi="Arial" w:hint="default"/>
      </w:rPr>
    </w:lvl>
    <w:lvl w:ilvl="7" w:tplc="760C2528" w:tentative="1">
      <w:start w:val="1"/>
      <w:numFmt w:val="bullet"/>
      <w:lvlText w:val="•"/>
      <w:lvlJc w:val="left"/>
      <w:pPr>
        <w:tabs>
          <w:tab w:val="num" w:pos="5760"/>
        </w:tabs>
        <w:ind w:left="5760" w:hanging="360"/>
      </w:pPr>
      <w:rPr>
        <w:rFonts w:ascii="Arial" w:hAnsi="Arial" w:hint="default"/>
      </w:rPr>
    </w:lvl>
    <w:lvl w:ilvl="8" w:tplc="DF0450C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4860EF5"/>
    <w:multiLevelType w:val="hybridMultilevel"/>
    <w:tmpl w:val="0F3605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AC4175E"/>
    <w:multiLevelType w:val="hybridMultilevel"/>
    <w:tmpl w:val="2AD8092A"/>
    <w:lvl w:ilvl="0" w:tplc="0B6215C2">
      <w:start w:val="1"/>
      <w:numFmt w:val="bullet"/>
      <w:lvlText w:val="•"/>
      <w:lvlJc w:val="left"/>
      <w:pPr>
        <w:tabs>
          <w:tab w:val="num" w:pos="720"/>
        </w:tabs>
        <w:ind w:left="720" w:hanging="360"/>
      </w:pPr>
      <w:rPr>
        <w:rFonts w:ascii="Arial" w:hAnsi="Arial" w:hint="default"/>
      </w:rPr>
    </w:lvl>
    <w:lvl w:ilvl="1" w:tplc="16E4A756" w:tentative="1">
      <w:start w:val="1"/>
      <w:numFmt w:val="bullet"/>
      <w:lvlText w:val="•"/>
      <w:lvlJc w:val="left"/>
      <w:pPr>
        <w:tabs>
          <w:tab w:val="num" w:pos="1440"/>
        </w:tabs>
        <w:ind w:left="1440" w:hanging="360"/>
      </w:pPr>
      <w:rPr>
        <w:rFonts w:ascii="Arial" w:hAnsi="Arial" w:hint="default"/>
      </w:rPr>
    </w:lvl>
    <w:lvl w:ilvl="2" w:tplc="214246E0" w:tentative="1">
      <w:start w:val="1"/>
      <w:numFmt w:val="bullet"/>
      <w:lvlText w:val="•"/>
      <w:lvlJc w:val="left"/>
      <w:pPr>
        <w:tabs>
          <w:tab w:val="num" w:pos="2160"/>
        </w:tabs>
        <w:ind w:left="2160" w:hanging="360"/>
      </w:pPr>
      <w:rPr>
        <w:rFonts w:ascii="Arial" w:hAnsi="Arial" w:hint="default"/>
      </w:rPr>
    </w:lvl>
    <w:lvl w:ilvl="3" w:tplc="84226EE0" w:tentative="1">
      <w:start w:val="1"/>
      <w:numFmt w:val="bullet"/>
      <w:lvlText w:val="•"/>
      <w:lvlJc w:val="left"/>
      <w:pPr>
        <w:tabs>
          <w:tab w:val="num" w:pos="2880"/>
        </w:tabs>
        <w:ind w:left="2880" w:hanging="360"/>
      </w:pPr>
      <w:rPr>
        <w:rFonts w:ascii="Arial" w:hAnsi="Arial" w:hint="default"/>
      </w:rPr>
    </w:lvl>
    <w:lvl w:ilvl="4" w:tplc="FA483AA2" w:tentative="1">
      <w:start w:val="1"/>
      <w:numFmt w:val="bullet"/>
      <w:lvlText w:val="•"/>
      <w:lvlJc w:val="left"/>
      <w:pPr>
        <w:tabs>
          <w:tab w:val="num" w:pos="3600"/>
        </w:tabs>
        <w:ind w:left="3600" w:hanging="360"/>
      </w:pPr>
      <w:rPr>
        <w:rFonts w:ascii="Arial" w:hAnsi="Arial" w:hint="default"/>
      </w:rPr>
    </w:lvl>
    <w:lvl w:ilvl="5" w:tplc="E2D22C68" w:tentative="1">
      <w:start w:val="1"/>
      <w:numFmt w:val="bullet"/>
      <w:lvlText w:val="•"/>
      <w:lvlJc w:val="left"/>
      <w:pPr>
        <w:tabs>
          <w:tab w:val="num" w:pos="4320"/>
        </w:tabs>
        <w:ind w:left="4320" w:hanging="360"/>
      </w:pPr>
      <w:rPr>
        <w:rFonts w:ascii="Arial" w:hAnsi="Arial" w:hint="default"/>
      </w:rPr>
    </w:lvl>
    <w:lvl w:ilvl="6" w:tplc="05806840" w:tentative="1">
      <w:start w:val="1"/>
      <w:numFmt w:val="bullet"/>
      <w:lvlText w:val="•"/>
      <w:lvlJc w:val="left"/>
      <w:pPr>
        <w:tabs>
          <w:tab w:val="num" w:pos="5040"/>
        </w:tabs>
        <w:ind w:left="5040" w:hanging="360"/>
      </w:pPr>
      <w:rPr>
        <w:rFonts w:ascii="Arial" w:hAnsi="Arial" w:hint="default"/>
      </w:rPr>
    </w:lvl>
    <w:lvl w:ilvl="7" w:tplc="E5C676D6" w:tentative="1">
      <w:start w:val="1"/>
      <w:numFmt w:val="bullet"/>
      <w:lvlText w:val="•"/>
      <w:lvlJc w:val="left"/>
      <w:pPr>
        <w:tabs>
          <w:tab w:val="num" w:pos="5760"/>
        </w:tabs>
        <w:ind w:left="5760" w:hanging="360"/>
      </w:pPr>
      <w:rPr>
        <w:rFonts w:ascii="Arial" w:hAnsi="Arial" w:hint="default"/>
      </w:rPr>
    </w:lvl>
    <w:lvl w:ilvl="8" w:tplc="8A78B4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B1B7F33"/>
    <w:multiLevelType w:val="hybridMultilevel"/>
    <w:tmpl w:val="1D2A3E22"/>
    <w:lvl w:ilvl="0" w:tplc="E6ECAC08">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CBB73E2"/>
    <w:multiLevelType w:val="hybridMultilevel"/>
    <w:tmpl w:val="125E10BC"/>
    <w:lvl w:ilvl="0" w:tplc="72C42E66">
      <w:start w:val="1"/>
      <w:numFmt w:val="bullet"/>
      <w:lvlText w:val=""/>
      <w:lvlJc w:val="left"/>
      <w:pPr>
        <w:tabs>
          <w:tab w:val="num" w:pos="720"/>
        </w:tabs>
        <w:ind w:left="720" w:hanging="360"/>
      </w:pPr>
      <w:rPr>
        <w:rFonts w:ascii="Wingdings" w:hAnsi="Wingdings" w:hint="default"/>
      </w:rPr>
    </w:lvl>
    <w:lvl w:ilvl="1" w:tplc="7E446014" w:tentative="1">
      <w:start w:val="1"/>
      <w:numFmt w:val="bullet"/>
      <w:lvlText w:val=""/>
      <w:lvlJc w:val="left"/>
      <w:pPr>
        <w:tabs>
          <w:tab w:val="num" w:pos="1440"/>
        </w:tabs>
        <w:ind w:left="1440" w:hanging="360"/>
      </w:pPr>
      <w:rPr>
        <w:rFonts w:ascii="Wingdings" w:hAnsi="Wingdings" w:hint="default"/>
      </w:rPr>
    </w:lvl>
    <w:lvl w:ilvl="2" w:tplc="72FA4118" w:tentative="1">
      <w:start w:val="1"/>
      <w:numFmt w:val="bullet"/>
      <w:lvlText w:val=""/>
      <w:lvlJc w:val="left"/>
      <w:pPr>
        <w:tabs>
          <w:tab w:val="num" w:pos="2160"/>
        </w:tabs>
        <w:ind w:left="2160" w:hanging="360"/>
      </w:pPr>
      <w:rPr>
        <w:rFonts w:ascii="Wingdings" w:hAnsi="Wingdings" w:hint="default"/>
      </w:rPr>
    </w:lvl>
    <w:lvl w:ilvl="3" w:tplc="C50E3AEC" w:tentative="1">
      <w:start w:val="1"/>
      <w:numFmt w:val="bullet"/>
      <w:lvlText w:val=""/>
      <w:lvlJc w:val="left"/>
      <w:pPr>
        <w:tabs>
          <w:tab w:val="num" w:pos="2880"/>
        </w:tabs>
        <w:ind w:left="2880" w:hanging="360"/>
      </w:pPr>
      <w:rPr>
        <w:rFonts w:ascii="Wingdings" w:hAnsi="Wingdings" w:hint="default"/>
      </w:rPr>
    </w:lvl>
    <w:lvl w:ilvl="4" w:tplc="C2D881B0" w:tentative="1">
      <w:start w:val="1"/>
      <w:numFmt w:val="bullet"/>
      <w:lvlText w:val=""/>
      <w:lvlJc w:val="left"/>
      <w:pPr>
        <w:tabs>
          <w:tab w:val="num" w:pos="3600"/>
        </w:tabs>
        <w:ind w:left="3600" w:hanging="360"/>
      </w:pPr>
      <w:rPr>
        <w:rFonts w:ascii="Wingdings" w:hAnsi="Wingdings" w:hint="default"/>
      </w:rPr>
    </w:lvl>
    <w:lvl w:ilvl="5" w:tplc="D50CA5FA" w:tentative="1">
      <w:start w:val="1"/>
      <w:numFmt w:val="bullet"/>
      <w:lvlText w:val=""/>
      <w:lvlJc w:val="left"/>
      <w:pPr>
        <w:tabs>
          <w:tab w:val="num" w:pos="4320"/>
        </w:tabs>
        <w:ind w:left="4320" w:hanging="360"/>
      </w:pPr>
      <w:rPr>
        <w:rFonts w:ascii="Wingdings" w:hAnsi="Wingdings" w:hint="default"/>
      </w:rPr>
    </w:lvl>
    <w:lvl w:ilvl="6" w:tplc="F4A0370E" w:tentative="1">
      <w:start w:val="1"/>
      <w:numFmt w:val="bullet"/>
      <w:lvlText w:val=""/>
      <w:lvlJc w:val="left"/>
      <w:pPr>
        <w:tabs>
          <w:tab w:val="num" w:pos="5040"/>
        </w:tabs>
        <w:ind w:left="5040" w:hanging="360"/>
      </w:pPr>
      <w:rPr>
        <w:rFonts w:ascii="Wingdings" w:hAnsi="Wingdings" w:hint="default"/>
      </w:rPr>
    </w:lvl>
    <w:lvl w:ilvl="7" w:tplc="7D7A3D3C" w:tentative="1">
      <w:start w:val="1"/>
      <w:numFmt w:val="bullet"/>
      <w:lvlText w:val=""/>
      <w:lvlJc w:val="left"/>
      <w:pPr>
        <w:tabs>
          <w:tab w:val="num" w:pos="5760"/>
        </w:tabs>
        <w:ind w:left="5760" w:hanging="360"/>
      </w:pPr>
      <w:rPr>
        <w:rFonts w:ascii="Wingdings" w:hAnsi="Wingdings" w:hint="default"/>
      </w:rPr>
    </w:lvl>
    <w:lvl w:ilvl="8" w:tplc="850806E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185264"/>
    <w:multiLevelType w:val="multilevel"/>
    <w:tmpl w:val="7D185264"/>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15:restartNumberingAfterBreak="0">
    <w:nsid w:val="7D311E19"/>
    <w:multiLevelType w:val="multilevel"/>
    <w:tmpl w:val="7D311E19"/>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9" w15:restartNumberingAfterBreak="0">
    <w:nsid w:val="7E5F5178"/>
    <w:multiLevelType w:val="hybridMultilevel"/>
    <w:tmpl w:val="5C50C94E"/>
    <w:lvl w:ilvl="0" w:tplc="6A9C80F8">
      <w:start w:val="1"/>
      <w:numFmt w:val="bullet"/>
      <w:lvlText w:val=""/>
      <w:lvlJc w:val="left"/>
      <w:pPr>
        <w:tabs>
          <w:tab w:val="num" w:pos="720"/>
        </w:tabs>
        <w:ind w:left="720" w:hanging="360"/>
      </w:pPr>
      <w:rPr>
        <w:rFonts w:ascii="Wingdings" w:hAnsi="Wingdings" w:hint="default"/>
      </w:rPr>
    </w:lvl>
    <w:lvl w:ilvl="1" w:tplc="41667856" w:tentative="1">
      <w:start w:val="1"/>
      <w:numFmt w:val="bullet"/>
      <w:lvlText w:val=""/>
      <w:lvlJc w:val="left"/>
      <w:pPr>
        <w:tabs>
          <w:tab w:val="num" w:pos="1440"/>
        </w:tabs>
        <w:ind w:left="1440" w:hanging="360"/>
      </w:pPr>
      <w:rPr>
        <w:rFonts w:ascii="Wingdings" w:hAnsi="Wingdings" w:hint="default"/>
      </w:rPr>
    </w:lvl>
    <w:lvl w:ilvl="2" w:tplc="0DD29864" w:tentative="1">
      <w:start w:val="1"/>
      <w:numFmt w:val="bullet"/>
      <w:lvlText w:val=""/>
      <w:lvlJc w:val="left"/>
      <w:pPr>
        <w:tabs>
          <w:tab w:val="num" w:pos="2160"/>
        </w:tabs>
        <w:ind w:left="2160" w:hanging="360"/>
      </w:pPr>
      <w:rPr>
        <w:rFonts w:ascii="Wingdings" w:hAnsi="Wingdings" w:hint="default"/>
      </w:rPr>
    </w:lvl>
    <w:lvl w:ilvl="3" w:tplc="C2F49194" w:tentative="1">
      <w:start w:val="1"/>
      <w:numFmt w:val="bullet"/>
      <w:lvlText w:val=""/>
      <w:lvlJc w:val="left"/>
      <w:pPr>
        <w:tabs>
          <w:tab w:val="num" w:pos="2880"/>
        </w:tabs>
        <w:ind w:left="2880" w:hanging="360"/>
      </w:pPr>
      <w:rPr>
        <w:rFonts w:ascii="Wingdings" w:hAnsi="Wingdings" w:hint="default"/>
      </w:rPr>
    </w:lvl>
    <w:lvl w:ilvl="4" w:tplc="871EF604" w:tentative="1">
      <w:start w:val="1"/>
      <w:numFmt w:val="bullet"/>
      <w:lvlText w:val=""/>
      <w:lvlJc w:val="left"/>
      <w:pPr>
        <w:tabs>
          <w:tab w:val="num" w:pos="3600"/>
        </w:tabs>
        <w:ind w:left="3600" w:hanging="360"/>
      </w:pPr>
      <w:rPr>
        <w:rFonts w:ascii="Wingdings" w:hAnsi="Wingdings" w:hint="default"/>
      </w:rPr>
    </w:lvl>
    <w:lvl w:ilvl="5" w:tplc="9F4A54DA" w:tentative="1">
      <w:start w:val="1"/>
      <w:numFmt w:val="bullet"/>
      <w:lvlText w:val=""/>
      <w:lvlJc w:val="left"/>
      <w:pPr>
        <w:tabs>
          <w:tab w:val="num" w:pos="4320"/>
        </w:tabs>
        <w:ind w:left="4320" w:hanging="360"/>
      </w:pPr>
      <w:rPr>
        <w:rFonts w:ascii="Wingdings" w:hAnsi="Wingdings" w:hint="default"/>
      </w:rPr>
    </w:lvl>
    <w:lvl w:ilvl="6" w:tplc="8D80EEE4" w:tentative="1">
      <w:start w:val="1"/>
      <w:numFmt w:val="bullet"/>
      <w:lvlText w:val=""/>
      <w:lvlJc w:val="left"/>
      <w:pPr>
        <w:tabs>
          <w:tab w:val="num" w:pos="5040"/>
        </w:tabs>
        <w:ind w:left="5040" w:hanging="360"/>
      </w:pPr>
      <w:rPr>
        <w:rFonts w:ascii="Wingdings" w:hAnsi="Wingdings" w:hint="default"/>
      </w:rPr>
    </w:lvl>
    <w:lvl w:ilvl="7" w:tplc="4530BDAC" w:tentative="1">
      <w:start w:val="1"/>
      <w:numFmt w:val="bullet"/>
      <w:lvlText w:val=""/>
      <w:lvlJc w:val="left"/>
      <w:pPr>
        <w:tabs>
          <w:tab w:val="num" w:pos="5760"/>
        </w:tabs>
        <w:ind w:left="5760" w:hanging="360"/>
      </w:pPr>
      <w:rPr>
        <w:rFonts w:ascii="Wingdings" w:hAnsi="Wingdings" w:hint="default"/>
      </w:rPr>
    </w:lvl>
    <w:lvl w:ilvl="8" w:tplc="15A6CB4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8"/>
  </w:num>
  <w:num w:numId="3">
    <w:abstractNumId w:val="19"/>
  </w:num>
  <w:num w:numId="4">
    <w:abstractNumId w:val="9"/>
  </w:num>
  <w:num w:numId="5">
    <w:abstractNumId w:val="4"/>
  </w:num>
  <w:num w:numId="6">
    <w:abstractNumId w:val="13"/>
  </w:num>
  <w:num w:numId="7">
    <w:abstractNumId w:val="21"/>
  </w:num>
  <w:num w:numId="8">
    <w:abstractNumId w:val="27"/>
  </w:num>
  <w:num w:numId="9">
    <w:abstractNumId w:val="18"/>
  </w:num>
  <w:num w:numId="10">
    <w:abstractNumId w:val="26"/>
  </w:num>
  <w:num w:numId="11">
    <w:abstractNumId w:val="17"/>
  </w:num>
  <w:num w:numId="12">
    <w:abstractNumId w:val="2"/>
  </w:num>
  <w:num w:numId="13">
    <w:abstractNumId w:val="29"/>
  </w:num>
  <w:num w:numId="14">
    <w:abstractNumId w:val="15"/>
  </w:num>
  <w:num w:numId="15">
    <w:abstractNumId w:val="23"/>
  </w:num>
  <w:num w:numId="16">
    <w:abstractNumId w:val="11"/>
  </w:num>
  <w:num w:numId="17">
    <w:abstractNumId w:val="3"/>
  </w:num>
  <w:num w:numId="18">
    <w:abstractNumId w:val="20"/>
  </w:num>
  <w:num w:numId="19">
    <w:abstractNumId w:val="24"/>
  </w:num>
  <w:num w:numId="20">
    <w:abstractNumId w:val="7"/>
  </w:num>
  <w:num w:numId="21">
    <w:abstractNumId w:val="12"/>
  </w:num>
  <w:num w:numId="22">
    <w:abstractNumId w:val="8"/>
  </w:num>
  <w:num w:numId="23">
    <w:abstractNumId w:val="22"/>
  </w:num>
  <w:num w:numId="24">
    <w:abstractNumId w:val="5"/>
  </w:num>
  <w:num w:numId="25">
    <w:abstractNumId w:val="6"/>
  </w:num>
  <w:num w:numId="26">
    <w:abstractNumId w:val="14"/>
  </w:num>
  <w:num w:numId="27">
    <w:abstractNumId w:val="0"/>
  </w:num>
  <w:num w:numId="28">
    <w:abstractNumId w:val="25"/>
  </w:num>
  <w:num w:numId="29">
    <w:abstractNumId w:val="16"/>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0964"/>
    <w:rsid w:val="00011A0B"/>
    <w:rsid w:val="00035BA1"/>
    <w:rsid w:val="00066311"/>
    <w:rsid w:val="000E1FB2"/>
    <w:rsid w:val="0010084C"/>
    <w:rsid w:val="00117D63"/>
    <w:rsid w:val="001241B7"/>
    <w:rsid w:val="00137ECA"/>
    <w:rsid w:val="00172A27"/>
    <w:rsid w:val="001863CB"/>
    <w:rsid w:val="001A3855"/>
    <w:rsid w:val="001C53A7"/>
    <w:rsid w:val="00205DA6"/>
    <w:rsid w:val="00214126"/>
    <w:rsid w:val="002360B1"/>
    <w:rsid w:val="00244D5E"/>
    <w:rsid w:val="00245324"/>
    <w:rsid w:val="00252A3E"/>
    <w:rsid w:val="00262B78"/>
    <w:rsid w:val="00290B93"/>
    <w:rsid w:val="002B02FA"/>
    <w:rsid w:val="002B2C2A"/>
    <w:rsid w:val="002D157A"/>
    <w:rsid w:val="002F023B"/>
    <w:rsid w:val="002F6D0A"/>
    <w:rsid w:val="00307A21"/>
    <w:rsid w:val="00313F5F"/>
    <w:rsid w:val="003167D9"/>
    <w:rsid w:val="00316C95"/>
    <w:rsid w:val="00342414"/>
    <w:rsid w:val="003557C1"/>
    <w:rsid w:val="00361D39"/>
    <w:rsid w:val="00373C1E"/>
    <w:rsid w:val="00381E4F"/>
    <w:rsid w:val="003C16F8"/>
    <w:rsid w:val="003C5CC8"/>
    <w:rsid w:val="00400443"/>
    <w:rsid w:val="0040457B"/>
    <w:rsid w:val="00426C5B"/>
    <w:rsid w:val="00476214"/>
    <w:rsid w:val="00483B3E"/>
    <w:rsid w:val="004973DB"/>
    <w:rsid w:val="004C50B6"/>
    <w:rsid w:val="004C5369"/>
    <w:rsid w:val="004D1885"/>
    <w:rsid w:val="004E0F46"/>
    <w:rsid w:val="00524A9B"/>
    <w:rsid w:val="00535655"/>
    <w:rsid w:val="00540960"/>
    <w:rsid w:val="00560017"/>
    <w:rsid w:val="0058282E"/>
    <w:rsid w:val="00582E33"/>
    <w:rsid w:val="00584D8F"/>
    <w:rsid w:val="00586200"/>
    <w:rsid w:val="005A0C20"/>
    <w:rsid w:val="005A174B"/>
    <w:rsid w:val="005B0108"/>
    <w:rsid w:val="005C3885"/>
    <w:rsid w:val="006025FB"/>
    <w:rsid w:val="006101AE"/>
    <w:rsid w:val="00624FD2"/>
    <w:rsid w:val="00695736"/>
    <w:rsid w:val="006A18FE"/>
    <w:rsid w:val="006C1EA1"/>
    <w:rsid w:val="006C5633"/>
    <w:rsid w:val="006F76B1"/>
    <w:rsid w:val="00717DA7"/>
    <w:rsid w:val="0077139E"/>
    <w:rsid w:val="00782AA8"/>
    <w:rsid w:val="007C382B"/>
    <w:rsid w:val="007E2AA2"/>
    <w:rsid w:val="007E454E"/>
    <w:rsid w:val="007F713F"/>
    <w:rsid w:val="00822B0C"/>
    <w:rsid w:val="008257D3"/>
    <w:rsid w:val="00836CC0"/>
    <w:rsid w:val="008376C8"/>
    <w:rsid w:val="0086257B"/>
    <w:rsid w:val="008819AB"/>
    <w:rsid w:val="00891542"/>
    <w:rsid w:val="00891777"/>
    <w:rsid w:val="00896AA6"/>
    <w:rsid w:val="008A3684"/>
    <w:rsid w:val="008A371C"/>
    <w:rsid w:val="008A5776"/>
    <w:rsid w:val="008B00DE"/>
    <w:rsid w:val="008B6CBB"/>
    <w:rsid w:val="008F4EA5"/>
    <w:rsid w:val="009124C9"/>
    <w:rsid w:val="009130A8"/>
    <w:rsid w:val="00933B4C"/>
    <w:rsid w:val="00942292"/>
    <w:rsid w:val="00956E25"/>
    <w:rsid w:val="00971BD5"/>
    <w:rsid w:val="009A3A64"/>
    <w:rsid w:val="009A508B"/>
    <w:rsid w:val="00A14FB7"/>
    <w:rsid w:val="00A25E9A"/>
    <w:rsid w:val="00A861DA"/>
    <w:rsid w:val="00AA17EE"/>
    <w:rsid w:val="00AB190D"/>
    <w:rsid w:val="00AD45D7"/>
    <w:rsid w:val="00AE067C"/>
    <w:rsid w:val="00B0650D"/>
    <w:rsid w:val="00B32954"/>
    <w:rsid w:val="00B42685"/>
    <w:rsid w:val="00B90599"/>
    <w:rsid w:val="00BF0239"/>
    <w:rsid w:val="00BF51BA"/>
    <w:rsid w:val="00C00BEE"/>
    <w:rsid w:val="00C36E97"/>
    <w:rsid w:val="00C70739"/>
    <w:rsid w:val="00C9146A"/>
    <w:rsid w:val="00CA1307"/>
    <w:rsid w:val="00CC6CBF"/>
    <w:rsid w:val="00CF1F49"/>
    <w:rsid w:val="00D00314"/>
    <w:rsid w:val="00D1385E"/>
    <w:rsid w:val="00D1710F"/>
    <w:rsid w:val="00D209B1"/>
    <w:rsid w:val="00D57CEE"/>
    <w:rsid w:val="00D64E73"/>
    <w:rsid w:val="00D82BA3"/>
    <w:rsid w:val="00D87EA7"/>
    <w:rsid w:val="00DA035F"/>
    <w:rsid w:val="00DC6AF6"/>
    <w:rsid w:val="00DD164C"/>
    <w:rsid w:val="00DE5730"/>
    <w:rsid w:val="00DF59AD"/>
    <w:rsid w:val="00E677D5"/>
    <w:rsid w:val="00E703EF"/>
    <w:rsid w:val="00E72ED7"/>
    <w:rsid w:val="00E76175"/>
    <w:rsid w:val="00E80F3A"/>
    <w:rsid w:val="00E83A4D"/>
    <w:rsid w:val="00E935DC"/>
    <w:rsid w:val="00EA4BFC"/>
    <w:rsid w:val="00EB0562"/>
    <w:rsid w:val="00EB237D"/>
    <w:rsid w:val="00EE165B"/>
    <w:rsid w:val="00F10387"/>
    <w:rsid w:val="00F12B6A"/>
    <w:rsid w:val="00F30E25"/>
    <w:rsid w:val="00F43B9B"/>
    <w:rsid w:val="00F75B50"/>
    <w:rsid w:val="00F955BE"/>
    <w:rsid w:val="00FB608B"/>
    <w:rsid w:val="00FC0BC5"/>
    <w:rsid w:val="00FF787F"/>
    <w:rsid w:val="05AA4FF9"/>
    <w:rsid w:val="09454534"/>
    <w:rsid w:val="146C2BDE"/>
    <w:rsid w:val="16073893"/>
    <w:rsid w:val="18257EA7"/>
    <w:rsid w:val="1F3B4604"/>
    <w:rsid w:val="23005399"/>
    <w:rsid w:val="243F0B34"/>
    <w:rsid w:val="257C6FC8"/>
    <w:rsid w:val="2DFB6F1F"/>
    <w:rsid w:val="2F8149CE"/>
    <w:rsid w:val="37B31B80"/>
    <w:rsid w:val="42A433BE"/>
    <w:rsid w:val="4A315AFF"/>
    <w:rsid w:val="4D870521"/>
    <w:rsid w:val="50EE0495"/>
    <w:rsid w:val="56795C89"/>
    <w:rsid w:val="57577F49"/>
    <w:rsid w:val="5B333F99"/>
    <w:rsid w:val="66000580"/>
    <w:rsid w:val="694929A3"/>
    <w:rsid w:val="70C5710D"/>
    <w:rsid w:val="748D79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EAA8289"/>
  <w15:docId w15:val="{DBAD3189-B87D-425A-9C37-CE7E48DE5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qFormat/>
    <w:rPr>
      <w:sz w:val="24"/>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7">
    <w:name w:val="List Paragraph"/>
    <w:basedOn w:val="a"/>
    <w:uiPriority w:val="34"/>
    <w:qFormat/>
    <w:pPr>
      <w:ind w:firstLineChars="200" w:firstLine="420"/>
    </w:pPr>
  </w:style>
  <w:style w:type="paragraph" w:customStyle="1" w:styleId="1">
    <w:name w:val="列出段落1"/>
    <w:basedOn w:val="a"/>
    <w:qFormat/>
    <w:pPr>
      <w:ind w:firstLineChars="200" w:firstLine="420"/>
    </w:pPr>
    <w:rPr>
      <w:rFonts w:ascii="Calibri" w:eastAsia="宋体" w:hAnsi="Calibri" w:cs="Times New Roman"/>
    </w:rPr>
  </w:style>
  <w:style w:type="paragraph" w:customStyle="1" w:styleId="Default">
    <w:name w:val="Default"/>
    <w:uiPriority w:val="99"/>
    <w:unhideWhenUsed/>
    <w:qFormat/>
    <w:pPr>
      <w:widowControl w:val="0"/>
      <w:autoSpaceDE w:val="0"/>
      <w:autoSpaceDN w:val="0"/>
      <w:adjustRightInd w:val="0"/>
    </w:pPr>
    <w:rPr>
      <w:rFonts w:ascii="Arial" w:hAnsi="Arial" w:hint="eastAsi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60876">
      <w:bodyDiv w:val="1"/>
      <w:marLeft w:val="0"/>
      <w:marRight w:val="0"/>
      <w:marTop w:val="0"/>
      <w:marBottom w:val="0"/>
      <w:divBdr>
        <w:top w:val="none" w:sz="0" w:space="0" w:color="auto"/>
        <w:left w:val="none" w:sz="0" w:space="0" w:color="auto"/>
        <w:bottom w:val="none" w:sz="0" w:space="0" w:color="auto"/>
        <w:right w:val="none" w:sz="0" w:space="0" w:color="auto"/>
      </w:divBdr>
      <w:divsChild>
        <w:div w:id="703873421">
          <w:marLeft w:val="274"/>
          <w:marRight w:val="0"/>
          <w:marTop w:val="0"/>
          <w:marBottom w:val="0"/>
          <w:divBdr>
            <w:top w:val="none" w:sz="0" w:space="0" w:color="auto"/>
            <w:left w:val="none" w:sz="0" w:space="0" w:color="auto"/>
            <w:bottom w:val="none" w:sz="0" w:space="0" w:color="auto"/>
            <w:right w:val="none" w:sz="0" w:space="0" w:color="auto"/>
          </w:divBdr>
        </w:div>
        <w:div w:id="1301498779">
          <w:marLeft w:val="274"/>
          <w:marRight w:val="0"/>
          <w:marTop w:val="0"/>
          <w:marBottom w:val="0"/>
          <w:divBdr>
            <w:top w:val="none" w:sz="0" w:space="0" w:color="auto"/>
            <w:left w:val="none" w:sz="0" w:space="0" w:color="auto"/>
            <w:bottom w:val="none" w:sz="0" w:space="0" w:color="auto"/>
            <w:right w:val="none" w:sz="0" w:space="0" w:color="auto"/>
          </w:divBdr>
        </w:div>
        <w:div w:id="1625966146">
          <w:marLeft w:val="274"/>
          <w:marRight w:val="0"/>
          <w:marTop w:val="0"/>
          <w:marBottom w:val="0"/>
          <w:divBdr>
            <w:top w:val="none" w:sz="0" w:space="0" w:color="auto"/>
            <w:left w:val="none" w:sz="0" w:space="0" w:color="auto"/>
            <w:bottom w:val="none" w:sz="0" w:space="0" w:color="auto"/>
            <w:right w:val="none" w:sz="0" w:space="0" w:color="auto"/>
          </w:divBdr>
        </w:div>
        <w:div w:id="669062659">
          <w:marLeft w:val="274"/>
          <w:marRight w:val="0"/>
          <w:marTop w:val="0"/>
          <w:marBottom w:val="0"/>
          <w:divBdr>
            <w:top w:val="none" w:sz="0" w:space="0" w:color="auto"/>
            <w:left w:val="none" w:sz="0" w:space="0" w:color="auto"/>
            <w:bottom w:val="none" w:sz="0" w:space="0" w:color="auto"/>
            <w:right w:val="none" w:sz="0" w:space="0" w:color="auto"/>
          </w:divBdr>
        </w:div>
      </w:divsChild>
    </w:div>
    <w:div w:id="157767800">
      <w:bodyDiv w:val="1"/>
      <w:marLeft w:val="0"/>
      <w:marRight w:val="0"/>
      <w:marTop w:val="0"/>
      <w:marBottom w:val="0"/>
      <w:divBdr>
        <w:top w:val="none" w:sz="0" w:space="0" w:color="auto"/>
        <w:left w:val="none" w:sz="0" w:space="0" w:color="auto"/>
        <w:bottom w:val="none" w:sz="0" w:space="0" w:color="auto"/>
        <w:right w:val="none" w:sz="0" w:space="0" w:color="auto"/>
      </w:divBdr>
    </w:div>
    <w:div w:id="196815639">
      <w:bodyDiv w:val="1"/>
      <w:marLeft w:val="0"/>
      <w:marRight w:val="0"/>
      <w:marTop w:val="0"/>
      <w:marBottom w:val="0"/>
      <w:divBdr>
        <w:top w:val="none" w:sz="0" w:space="0" w:color="auto"/>
        <w:left w:val="none" w:sz="0" w:space="0" w:color="auto"/>
        <w:bottom w:val="none" w:sz="0" w:space="0" w:color="auto"/>
        <w:right w:val="none" w:sz="0" w:space="0" w:color="auto"/>
      </w:divBdr>
    </w:div>
    <w:div w:id="400910978">
      <w:bodyDiv w:val="1"/>
      <w:marLeft w:val="0"/>
      <w:marRight w:val="0"/>
      <w:marTop w:val="0"/>
      <w:marBottom w:val="0"/>
      <w:divBdr>
        <w:top w:val="none" w:sz="0" w:space="0" w:color="auto"/>
        <w:left w:val="none" w:sz="0" w:space="0" w:color="auto"/>
        <w:bottom w:val="none" w:sz="0" w:space="0" w:color="auto"/>
        <w:right w:val="none" w:sz="0" w:space="0" w:color="auto"/>
      </w:divBdr>
    </w:div>
    <w:div w:id="428819517">
      <w:bodyDiv w:val="1"/>
      <w:marLeft w:val="0"/>
      <w:marRight w:val="0"/>
      <w:marTop w:val="0"/>
      <w:marBottom w:val="0"/>
      <w:divBdr>
        <w:top w:val="none" w:sz="0" w:space="0" w:color="auto"/>
        <w:left w:val="none" w:sz="0" w:space="0" w:color="auto"/>
        <w:bottom w:val="none" w:sz="0" w:space="0" w:color="auto"/>
        <w:right w:val="none" w:sz="0" w:space="0" w:color="auto"/>
      </w:divBdr>
    </w:div>
    <w:div w:id="446433016">
      <w:bodyDiv w:val="1"/>
      <w:marLeft w:val="0"/>
      <w:marRight w:val="0"/>
      <w:marTop w:val="0"/>
      <w:marBottom w:val="0"/>
      <w:divBdr>
        <w:top w:val="none" w:sz="0" w:space="0" w:color="auto"/>
        <w:left w:val="none" w:sz="0" w:space="0" w:color="auto"/>
        <w:bottom w:val="none" w:sz="0" w:space="0" w:color="auto"/>
        <w:right w:val="none" w:sz="0" w:space="0" w:color="auto"/>
      </w:divBdr>
    </w:div>
    <w:div w:id="490295194">
      <w:bodyDiv w:val="1"/>
      <w:marLeft w:val="0"/>
      <w:marRight w:val="0"/>
      <w:marTop w:val="0"/>
      <w:marBottom w:val="0"/>
      <w:divBdr>
        <w:top w:val="none" w:sz="0" w:space="0" w:color="auto"/>
        <w:left w:val="none" w:sz="0" w:space="0" w:color="auto"/>
        <w:bottom w:val="none" w:sz="0" w:space="0" w:color="auto"/>
        <w:right w:val="none" w:sz="0" w:space="0" w:color="auto"/>
      </w:divBdr>
    </w:div>
    <w:div w:id="493227152">
      <w:bodyDiv w:val="1"/>
      <w:marLeft w:val="0"/>
      <w:marRight w:val="0"/>
      <w:marTop w:val="0"/>
      <w:marBottom w:val="0"/>
      <w:divBdr>
        <w:top w:val="none" w:sz="0" w:space="0" w:color="auto"/>
        <w:left w:val="none" w:sz="0" w:space="0" w:color="auto"/>
        <w:bottom w:val="none" w:sz="0" w:space="0" w:color="auto"/>
        <w:right w:val="none" w:sz="0" w:space="0" w:color="auto"/>
      </w:divBdr>
    </w:div>
    <w:div w:id="589585452">
      <w:bodyDiv w:val="1"/>
      <w:marLeft w:val="0"/>
      <w:marRight w:val="0"/>
      <w:marTop w:val="0"/>
      <w:marBottom w:val="0"/>
      <w:divBdr>
        <w:top w:val="none" w:sz="0" w:space="0" w:color="auto"/>
        <w:left w:val="none" w:sz="0" w:space="0" w:color="auto"/>
        <w:bottom w:val="none" w:sz="0" w:space="0" w:color="auto"/>
        <w:right w:val="none" w:sz="0" w:space="0" w:color="auto"/>
      </w:divBdr>
    </w:div>
    <w:div w:id="615793048">
      <w:bodyDiv w:val="1"/>
      <w:marLeft w:val="0"/>
      <w:marRight w:val="0"/>
      <w:marTop w:val="0"/>
      <w:marBottom w:val="0"/>
      <w:divBdr>
        <w:top w:val="none" w:sz="0" w:space="0" w:color="auto"/>
        <w:left w:val="none" w:sz="0" w:space="0" w:color="auto"/>
        <w:bottom w:val="none" w:sz="0" w:space="0" w:color="auto"/>
        <w:right w:val="none" w:sz="0" w:space="0" w:color="auto"/>
      </w:divBdr>
    </w:div>
    <w:div w:id="837038655">
      <w:bodyDiv w:val="1"/>
      <w:marLeft w:val="0"/>
      <w:marRight w:val="0"/>
      <w:marTop w:val="0"/>
      <w:marBottom w:val="0"/>
      <w:divBdr>
        <w:top w:val="none" w:sz="0" w:space="0" w:color="auto"/>
        <w:left w:val="none" w:sz="0" w:space="0" w:color="auto"/>
        <w:bottom w:val="none" w:sz="0" w:space="0" w:color="auto"/>
        <w:right w:val="none" w:sz="0" w:space="0" w:color="auto"/>
      </w:divBdr>
      <w:divsChild>
        <w:div w:id="219440331">
          <w:marLeft w:val="274"/>
          <w:marRight w:val="0"/>
          <w:marTop w:val="0"/>
          <w:marBottom w:val="0"/>
          <w:divBdr>
            <w:top w:val="none" w:sz="0" w:space="0" w:color="auto"/>
            <w:left w:val="none" w:sz="0" w:space="0" w:color="auto"/>
            <w:bottom w:val="none" w:sz="0" w:space="0" w:color="auto"/>
            <w:right w:val="none" w:sz="0" w:space="0" w:color="auto"/>
          </w:divBdr>
        </w:div>
        <w:div w:id="8877237">
          <w:marLeft w:val="274"/>
          <w:marRight w:val="0"/>
          <w:marTop w:val="0"/>
          <w:marBottom w:val="0"/>
          <w:divBdr>
            <w:top w:val="none" w:sz="0" w:space="0" w:color="auto"/>
            <w:left w:val="none" w:sz="0" w:space="0" w:color="auto"/>
            <w:bottom w:val="none" w:sz="0" w:space="0" w:color="auto"/>
            <w:right w:val="none" w:sz="0" w:space="0" w:color="auto"/>
          </w:divBdr>
        </w:div>
        <w:div w:id="1240292149">
          <w:marLeft w:val="274"/>
          <w:marRight w:val="0"/>
          <w:marTop w:val="0"/>
          <w:marBottom w:val="0"/>
          <w:divBdr>
            <w:top w:val="none" w:sz="0" w:space="0" w:color="auto"/>
            <w:left w:val="none" w:sz="0" w:space="0" w:color="auto"/>
            <w:bottom w:val="none" w:sz="0" w:space="0" w:color="auto"/>
            <w:right w:val="none" w:sz="0" w:space="0" w:color="auto"/>
          </w:divBdr>
        </w:div>
      </w:divsChild>
    </w:div>
    <w:div w:id="881480467">
      <w:bodyDiv w:val="1"/>
      <w:marLeft w:val="0"/>
      <w:marRight w:val="0"/>
      <w:marTop w:val="0"/>
      <w:marBottom w:val="0"/>
      <w:divBdr>
        <w:top w:val="none" w:sz="0" w:space="0" w:color="auto"/>
        <w:left w:val="none" w:sz="0" w:space="0" w:color="auto"/>
        <w:bottom w:val="none" w:sz="0" w:space="0" w:color="auto"/>
        <w:right w:val="none" w:sz="0" w:space="0" w:color="auto"/>
      </w:divBdr>
    </w:div>
    <w:div w:id="1017149599">
      <w:bodyDiv w:val="1"/>
      <w:marLeft w:val="0"/>
      <w:marRight w:val="0"/>
      <w:marTop w:val="0"/>
      <w:marBottom w:val="0"/>
      <w:divBdr>
        <w:top w:val="none" w:sz="0" w:space="0" w:color="auto"/>
        <w:left w:val="none" w:sz="0" w:space="0" w:color="auto"/>
        <w:bottom w:val="none" w:sz="0" w:space="0" w:color="auto"/>
        <w:right w:val="none" w:sz="0" w:space="0" w:color="auto"/>
      </w:divBdr>
    </w:div>
    <w:div w:id="1110852757">
      <w:bodyDiv w:val="1"/>
      <w:marLeft w:val="0"/>
      <w:marRight w:val="0"/>
      <w:marTop w:val="0"/>
      <w:marBottom w:val="0"/>
      <w:divBdr>
        <w:top w:val="none" w:sz="0" w:space="0" w:color="auto"/>
        <w:left w:val="none" w:sz="0" w:space="0" w:color="auto"/>
        <w:bottom w:val="none" w:sz="0" w:space="0" w:color="auto"/>
        <w:right w:val="none" w:sz="0" w:space="0" w:color="auto"/>
      </w:divBdr>
    </w:div>
    <w:div w:id="1248542681">
      <w:bodyDiv w:val="1"/>
      <w:marLeft w:val="0"/>
      <w:marRight w:val="0"/>
      <w:marTop w:val="0"/>
      <w:marBottom w:val="0"/>
      <w:divBdr>
        <w:top w:val="none" w:sz="0" w:space="0" w:color="auto"/>
        <w:left w:val="none" w:sz="0" w:space="0" w:color="auto"/>
        <w:bottom w:val="none" w:sz="0" w:space="0" w:color="auto"/>
        <w:right w:val="none" w:sz="0" w:space="0" w:color="auto"/>
      </w:divBdr>
      <w:divsChild>
        <w:div w:id="352997457">
          <w:marLeft w:val="288"/>
          <w:marRight w:val="0"/>
          <w:marTop w:val="0"/>
          <w:marBottom w:val="0"/>
          <w:divBdr>
            <w:top w:val="none" w:sz="0" w:space="0" w:color="auto"/>
            <w:left w:val="none" w:sz="0" w:space="0" w:color="auto"/>
            <w:bottom w:val="none" w:sz="0" w:space="0" w:color="auto"/>
            <w:right w:val="none" w:sz="0" w:space="0" w:color="auto"/>
          </w:divBdr>
        </w:div>
        <w:div w:id="246547273">
          <w:marLeft w:val="288"/>
          <w:marRight w:val="0"/>
          <w:marTop w:val="0"/>
          <w:marBottom w:val="0"/>
          <w:divBdr>
            <w:top w:val="none" w:sz="0" w:space="0" w:color="auto"/>
            <w:left w:val="none" w:sz="0" w:space="0" w:color="auto"/>
            <w:bottom w:val="none" w:sz="0" w:space="0" w:color="auto"/>
            <w:right w:val="none" w:sz="0" w:space="0" w:color="auto"/>
          </w:divBdr>
        </w:div>
        <w:div w:id="626935718">
          <w:marLeft w:val="288"/>
          <w:marRight w:val="0"/>
          <w:marTop w:val="0"/>
          <w:marBottom w:val="0"/>
          <w:divBdr>
            <w:top w:val="none" w:sz="0" w:space="0" w:color="auto"/>
            <w:left w:val="none" w:sz="0" w:space="0" w:color="auto"/>
            <w:bottom w:val="none" w:sz="0" w:space="0" w:color="auto"/>
            <w:right w:val="none" w:sz="0" w:space="0" w:color="auto"/>
          </w:divBdr>
        </w:div>
        <w:div w:id="1808235991">
          <w:marLeft w:val="288"/>
          <w:marRight w:val="0"/>
          <w:marTop w:val="0"/>
          <w:marBottom w:val="0"/>
          <w:divBdr>
            <w:top w:val="none" w:sz="0" w:space="0" w:color="auto"/>
            <w:left w:val="none" w:sz="0" w:space="0" w:color="auto"/>
            <w:bottom w:val="none" w:sz="0" w:space="0" w:color="auto"/>
            <w:right w:val="none" w:sz="0" w:space="0" w:color="auto"/>
          </w:divBdr>
        </w:div>
      </w:divsChild>
    </w:div>
    <w:div w:id="1362588441">
      <w:bodyDiv w:val="1"/>
      <w:marLeft w:val="0"/>
      <w:marRight w:val="0"/>
      <w:marTop w:val="0"/>
      <w:marBottom w:val="0"/>
      <w:divBdr>
        <w:top w:val="none" w:sz="0" w:space="0" w:color="auto"/>
        <w:left w:val="none" w:sz="0" w:space="0" w:color="auto"/>
        <w:bottom w:val="none" w:sz="0" w:space="0" w:color="auto"/>
        <w:right w:val="none" w:sz="0" w:space="0" w:color="auto"/>
      </w:divBdr>
    </w:div>
    <w:div w:id="1375621881">
      <w:bodyDiv w:val="1"/>
      <w:marLeft w:val="0"/>
      <w:marRight w:val="0"/>
      <w:marTop w:val="0"/>
      <w:marBottom w:val="0"/>
      <w:divBdr>
        <w:top w:val="none" w:sz="0" w:space="0" w:color="auto"/>
        <w:left w:val="none" w:sz="0" w:space="0" w:color="auto"/>
        <w:bottom w:val="none" w:sz="0" w:space="0" w:color="auto"/>
        <w:right w:val="none" w:sz="0" w:space="0" w:color="auto"/>
      </w:divBdr>
    </w:div>
    <w:div w:id="1381631647">
      <w:bodyDiv w:val="1"/>
      <w:marLeft w:val="0"/>
      <w:marRight w:val="0"/>
      <w:marTop w:val="0"/>
      <w:marBottom w:val="0"/>
      <w:divBdr>
        <w:top w:val="none" w:sz="0" w:space="0" w:color="auto"/>
        <w:left w:val="none" w:sz="0" w:space="0" w:color="auto"/>
        <w:bottom w:val="none" w:sz="0" w:space="0" w:color="auto"/>
        <w:right w:val="none" w:sz="0" w:space="0" w:color="auto"/>
      </w:divBdr>
    </w:div>
    <w:div w:id="1396464530">
      <w:bodyDiv w:val="1"/>
      <w:marLeft w:val="0"/>
      <w:marRight w:val="0"/>
      <w:marTop w:val="0"/>
      <w:marBottom w:val="0"/>
      <w:divBdr>
        <w:top w:val="none" w:sz="0" w:space="0" w:color="auto"/>
        <w:left w:val="none" w:sz="0" w:space="0" w:color="auto"/>
        <w:bottom w:val="none" w:sz="0" w:space="0" w:color="auto"/>
        <w:right w:val="none" w:sz="0" w:space="0" w:color="auto"/>
      </w:divBdr>
    </w:div>
    <w:div w:id="1419793832">
      <w:bodyDiv w:val="1"/>
      <w:marLeft w:val="0"/>
      <w:marRight w:val="0"/>
      <w:marTop w:val="0"/>
      <w:marBottom w:val="0"/>
      <w:divBdr>
        <w:top w:val="none" w:sz="0" w:space="0" w:color="auto"/>
        <w:left w:val="none" w:sz="0" w:space="0" w:color="auto"/>
        <w:bottom w:val="none" w:sz="0" w:space="0" w:color="auto"/>
        <w:right w:val="none" w:sz="0" w:space="0" w:color="auto"/>
      </w:divBdr>
      <w:divsChild>
        <w:div w:id="1741126417">
          <w:marLeft w:val="288"/>
          <w:marRight w:val="0"/>
          <w:marTop w:val="0"/>
          <w:marBottom w:val="0"/>
          <w:divBdr>
            <w:top w:val="none" w:sz="0" w:space="0" w:color="auto"/>
            <w:left w:val="none" w:sz="0" w:space="0" w:color="auto"/>
            <w:bottom w:val="none" w:sz="0" w:space="0" w:color="auto"/>
            <w:right w:val="none" w:sz="0" w:space="0" w:color="auto"/>
          </w:divBdr>
        </w:div>
        <w:div w:id="1253859204">
          <w:marLeft w:val="288"/>
          <w:marRight w:val="0"/>
          <w:marTop w:val="0"/>
          <w:marBottom w:val="0"/>
          <w:divBdr>
            <w:top w:val="none" w:sz="0" w:space="0" w:color="auto"/>
            <w:left w:val="none" w:sz="0" w:space="0" w:color="auto"/>
            <w:bottom w:val="none" w:sz="0" w:space="0" w:color="auto"/>
            <w:right w:val="none" w:sz="0" w:space="0" w:color="auto"/>
          </w:divBdr>
        </w:div>
        <w:div w:id="2064140038">
          <w:marLeft w:val="288"/>
          <w:marRight w:val="0"/>
          <w:marTop w:val="0"/>
          <w:marBottom w:val="0"/>
          <w:divBdr>
            <w:top w:val="none" w:sz="0" w:space="0" w:color="auto"/>
            <w:left w:val="none" w:sz="0" w:space="0" w:color="auto"/>
            <w:bottom w:val="none" w:sz="0" w:space="0" w:color="auto"/>
            <w:right w:val="none" w:sz="0" w:space="0" w:color="auto"/>
          </w:divBdr>
        </w:div>
        <w:div w:id="879053688">
          <w:marLeft w:val="288"/>
          <w:marRight w:val="0"/>
          <w:marTop w:val="0"/>
          <w:marBottom w:val="0"/>
          <w:divBdr>
            <w:top w:val="none" w:sz="0" w:space="0" w:color="auto"/>
            <w:left w:val="none" w:sz="0" w:space="0" w:color="auto"/>
            <w:bottom w:val="none" w:sz="0" w:space="0" w:color="auto"/>
            <w:right w:val="none" w:sz="0" w:space="0" w:color="auto"/>
          </w:divBdr>
        </w:div>
      </w:divsChild>
    </w:div>
    <w:div w:id="1567761939">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340863525">
          <w:marLeft w:val="547"/>
          <w:marRight w:val="0"/>
          <w:marTop w:val="0"/>
          <w:marBottom w:val="0"/>
          <w:divBdr>
            <w:top w:val="none" w:sz="0" w:space="0" w:color="auto"/>
            <w:left w:val="none" w:sz="0" w:space="0" w:color="auto"/>
            <w:bottom w:val="none" w:sz="0" w:space="0" w:color="auto"/>
            <w:right w:val="none" w:sz="0" w:space="0" w:color="auto"/>
          </w:divBdr>
        </w:div>
      </w:divsChild>
    </w:div>
    <w:div w:id="1798328942">
      <w:bodyDiv w:val="1"/>
      <w:marLeft w:val="0"/>
      <w:marRight w:val="0"/>
      <w:marTop w:val="0"/>
      <w:marBottom w:val="0"/>
      <w:divBdr>
        <w:top w:val="none" w:sz="0" w:space="0" w:color="auto"/>
        <w:left w:val="none" w:sz="0" w:space="0" w:color="auto"/>
        <w:bottom w:val="none" w:sz="0" w:space="0" w:color="auto"/>
        <w:right w:val="none" w:sz="0" w:space="0" w:color="auto"/>
      </w:divBdr>
      <w:divsChild>
        <w:div w:id="960958180">
          <w:marLeft w:val="274"/>
          <w:marRight w:val="0"/>
          <w:marTop w:val="0"/>
          <w:marBottom w:val="0"/>
          <w:divBdr>
            <w:top w:val="none" w:sz="0" w:space="0" w:color="auto"/>
            <w:left w:val="none" w:sz="0" w:space="0" w:color="auto"/>
            <w:bottom w:val="none" w:sz="0" w:space="0" w:color="auto"/>
            <w:right w:val="none" w:sz="0" w:space="0" w:color="auto"/>
          </w:divBdr>
        </w:div>
        <w:div w:id="367462069">
          <w:marLeft w:val="274"/>
          <w:marRight w:val="0"/>
          <w:marTop w:val="0"/>
          <w:marBottom w:val="0"/>
          <w:divBdr>
            <w:top w:val="none" w:sz="0" w:space="0" w:color="auto"/>
            <w:left w:val="none" w:sz="0" w:space="0" w:color="auto"/>
            <w:bottom w:val="none" w:sz="0" w:space="0" w:color="auto"/>
            <w:right w:val="none" w:sz="0" w:space="0" w:color="auto"/>
          </w:divBdr>
        </w:div>
        <w:div w:id="1950819521">
          <w:marLeft w:val="274"/>
          <w:marRight w:val="0"/>
          <w:marTop w:val="0"/>
          <w:marBottom w:val="0"/>
          <w:divBdr>
            <w:top w:val="none" w:sz="0" w:space="0" w:color="auto"/>
            <w:left w:val="none" w:sz="0" w:space="0" w:color="auto"/>
            <w:bottom w:val="none" w:sz="0" w:space="0" w:color="auto"/>
            <w:right w:val="none" w:sz="0" w:space="0" w:color="auto"/>
          </w:divBdr>
        </w:div>
        <w:div w:id="1756051470">
          <w:marLeft w:val="274"/>
          <w:marRight w:val="0"/>
          <w:marTop w:val="0"/>
          <w:marBottom w:val="0"/>
          <w:divBdr>
            <w:top w:val="none" w:sz="0" w:space="0" w:color="auto"/>
            <w:left w:val="none" w:sz="0" w:space="0" w:color="auto"/>
            <w:bottom w:val="none" w:sz="0" w:space="0" w:color="auto"/>
            <w:right w:val="none" w:sz="0" w:space="0" w:color="auto"/>
          </w:divBdr>
        </w:div>
        <w:div w:id="1487285028">
          <w:marLeft w:val="274"/>
          <w:marRight w:val="0"/>
          <w:marTop w:val="0"/>
          <w:marBottom w:val="0"/>
          <w:divBdr>
            <w:top w:val="none" w:sz="0" w:space="0" w:color="auto"/>
            <w:left w:val="none" w:sz="0" w:space="0" w:color="auto"/>
            <w:bottom w:val="none" w:sz="0" w:space="0" w:color="auto"/>
            <w:right w:val="none" w:sz="0" w:space="0" w:color="auto"/>
          </w:divBdr>
        </w:div>
        <w:div w:id="1789860810">
          <w:marLeft w:val="274"/>
          <w:marRight w:val="0"/>
          <w:marTop w:val="0"/>
          <w:marBottom w:val="0"/>
          <w:divBdr>
            <w:top w:val="none" w:sz="0" w:space="0" w:color="auto"/>
            <w:left w:val="none" w:sz="0" w:space="0" w:color="auto"/>
            <w:bottom w:val="none" w:sz="0" w:space="0" w:color="auto"/>
            <w:right w:val="none" w:sz="0" w:space="0" w:color="auto"/>
          </w:divBdr>
        </w:div>
        <w:div w:id="644818665">
          <w:marLeft w:val="274"/>
          <w:marRight w:val="0"/>
          <w:marTop w:val="0"/>
          <w:marBottom w:val="0"/>
          <w:divBdr>
            <w:top w:val="none" w:sz="0" w:space="0" w:color="auto"/>
            <w:left w:val="none" w:sz="0" w:space="0" w:color="auto"/>
            <w:bottom w:val="none" w:sz="0" w:space="0" w:color="auto"/>
            <w:right w:val="none" w:sz="0" w:space="0" w:color="auto"/>
          </w:divBdr>
        </w:div>
        <w:div w:id="987710467">
          <w:marLeft w:val="274"/>
          <w:marRight w:val="0"/>
          <w:marTop w:val="0"/>
          <w:marBottom w:val="0"/>
          <w:divBdr>
            <w:top w:val="none" w:sz="0" w:space="0" w:color="auto"/>
            <w:left w:val="none" w:sz="0" w:space="0" w:color="auto"/>
            <w:bottom w:val="none" w:sz="0" w:space="0" w:color="auto"/>
            <w:right w:val="none" w:sz="0" w:space="0" w:color="auto"/>
          </w:divBdr>
        </w:div>
        <w:div w:id="1647709022">
          <w:marLeft w:val="274"/>
          <w:marRight w:val="0"/>
          <w:marTop w:val="0"/>
          <w:marBottom w:val="0"/>
          <w:divBdr>
            <w:top w:val="none" w:sz="0" w:space="0" w:color="auto"/>
            <w:left w:val="none" w:sz="0" w:space="0" w:color="auto"/>
            <w:bottom w:val="none" w:sz="0" w:space="0" w:color="auto"/>
            <w:right w:val="none" w:sz="0" w:space="0" w:color="auto"/>
          </w:divBdr>
        </w:div>
        <w:div w:id="1821462492">
          <w:marLeft w:val="274"/>
          <w:marRight w:val="0"/>
          <w:marTop w:val="0"/>
          <w:marBottom w:val="0"/>
          <w:divBdr>
            <w:top w:val="none" w:sz="0" w:space="0" w:color="auto"/>
            <w:left w:val="none" w:sz="0" w:space="0" w:color="auto"/>
            <w:bottom w:val="none" w:sz="0" w:space="0" w:color="auto"/>
            <w:right w:val="none" w:sz="0" w:space="0" w:color="auto"/>
          </w:divBdr>
        </w:div>
        <w:div w:id="249506488">
          <w:marLeft w:val="274"/>
          <w:marRight w:val="0"/>
          <w:marTop w:val="0"/>
          <w:marBottom w:val="0"/>
          <w:divBdr>
            <w:top w:val="none" w:sz="0" w:space="0" w:color="auto"/>
            <w:left w:val="none" w:sz="0" w:space="0" w:color="auto"/>
            <w:bottom w:val="none" w:sz="0" w:space="0" w:color="auto"/>
            <w:right w:val="none" w:sz="0" w:space="0" w:color="auto"/>
          </w:divBdr>
        </w:div>
      </w:divsChild>
    </w:div>
    <w:div w:id="1819034227">
      <w:bodyDiv w:val="1"/>
      <w:marLeft w:val="0"/>
      <w:marRight w:val="0"/>
      <w:marTop w:val="0"/>
      <w:marBottom w:val="0"/>
      <w:divBdr>
        <w:top w:val="none" w:sz="0" w:space="0" w:color="auto"/>
        <w:left w:val="none" w:sz="0" w:space="0" w:color="auto"/>
        <w:bottom w:val="none" w:sz="0" w:space="0" w:color="auto"/>
        <w:right w:val="none" w:sz="0" w:space="0" w:color="auto"/>
      </w:divBdr>
      <w:divsChild>
        <w:div w:id="943924530">
          <w:marLeft w:val="274"/>
          <w:marRight w:val="0"/>
          <w:marTop w:val="0"/>
          <w:marBottom w:val="0"/>
          <w:divBdr>
            <w:top w:val="none" w:sz="0" w:space="0" w:color="auto"/>
            <w:left w:val="none" w:sz="0" w:space="0" w:color="auto"/>
            <w:bottom w:val="none" w:sz="0" w:space="0" w:color="auto"/>
            <w:right w:val="none" w:sz="0" w:space="0" w:color="auto"/>
          </w:divBdr>
        </w:div>
        <w:div w:id="1830242587">
          <w:marLeft w:val="274"/>
          <w:marRight w:val="0"/>
          <w:marTop w:val="0"/>
          <w:marBottom w:val="0"/>
          <w:divBdr>
            <w:top w:val="none" w:sz="0" w:space="0" w:color="auto"/>
            <w:left w:val="none" w:sz="0" w:space="0" w:color="auto"/>
            <w:bottom w:val="none" w:sz="0" w:space="0" w:color="auto"/>
            <w:right w:val="none" w:sz="0" w:space="0" w:color="auto"/>
          </w:divBdr>
        </w:div>
        <w:div w:id="596868464">
          <w:marLeft w:val="274"/>
          <w:marRight w:val="0"/>
          <w:marTop w:val="0"/>
          <w:marBottom w:val="0"/>
          <w:divBdr>
            <w:top w:val="none" w:sz="0" w:space="0" w:color="auto"/>
            <w:left w:val="none" w:sz="0" w:space="0" w:color="auto"/>
            <w:bottom w:val="none" w:sz="0" w:space="0" w:color="auto"/>
            <w:right w:val="none" w:sz="0" w:space="0" w:color="auto"/>
          </w:divBdr>
        </w:div>
      </w:divsChild>
    </w:div>
    <w:div w:id="1821073560">
      <w:bodyDiv w:val="1"/>
      <w:marLeft w:val="0"/>
      <w:marRight w:val="0"/>
      <w:marTop w:val="0"/>
      <w:marBottom w:val="0"/>
      <w:divBdr>
        <w:top w:val="none" w:sz="0" w:space="0" w:color="auto"/>
        <w:left w:val="none" w:sz="0" w:space="0" w:color="auto"/>
        <w:bottom w:val="none" w:sz="0" w:space="0" w:color="auto"/>
        <w:right w:val="none" w:sz="0" w:space="0" w:color="auto"/>
      </w:divBdr>
      <w:divsChild>
        <w:div w:id="389035154">
          <w:marLeft w:val="274"/>
          <w:marRight w:val="0"/>
          <w:marTop w:val="0"/>
          <w:marBottom w:val="0"/>
          <w:divBdr>
            <w:top w:val="none" w:sz="0" w:space="0" w:color="auto"/>
            <w:left w:val="none" w:sz="0" w:space="0" w:color="auto"/>
            <w:bottom w:val="none" w:sz="0" w:space="0" w:color="auto"/>
            <w:right w:val="none" w:sz="0" w:space="0" w:color="auto"/>
          </w:divBdr>
        </w:div>
        <w:div w:id="212499011">
          <w:marLeft w:val="274"/>
          <w:marRight w:val="0"/>
          <w:marTop w:val="0"/>
          <w:marBottom w:val="0"/>
          <w:divBdr>
            <w:top w:val="none" w:sz="0" w:space="0" w:color="auto"/>
            <w:left w:val="none" w:sz="0" w:space="0" w:color="auto"/>
            <w:bottom w:val="none" w:sz="0" w:space="0" w:color="auto"/>
            <w:right w:val="none" w:sz="0" w:space="0" w:color="auto"/>
          </w:divBdr>
        </w:div>
        <w:div w:id="512111219">
          <w:marLeft w:val="274"/>
          <w:marRight w:val="0"/>
          <w:marTop w:val="0"/>
          <w:marBottom w:val="0"/>
          <w:divBdr>
            <w:top w:val="none" w:sz="0" w:space="0" w:color="auto"/>
            <w:left w:val="none" w:sz="0" w:space="0" w:color="auto"/>
            <w:bottom w:val="none" w:sz="0" w:space="0" w:color="auto"/>
            <w:right w:val="none" w:sz="0" w:space="0" w:color="auto"/>
          </w:divBdr>
        </w:div>
      </w:divsChild>
    </w:div>
    <w:div w:id="1844004075">
      <w:bodyDiv w:val="1"/>
      <w:marLeft w:val="0"/>
      <w:marRight w:val="0"/>
      <w:marTop w:val="0"/>
      <w:marBottom w:val="0"/>
      <w:divBdr>
        <w:top w:val="none" w:sz="0" w:space="0" w:color="auto"/>
        <w:left w:val="none" w:sz="0" w:space="0" w:color="auto"/>
        <w:bottom w:val="none" w:sz="0" w:space="0" w:color="auto"/>
        <w:right w:val="none" w:sz="0" w:space="0" w:color="auto"/>
      </w:divBdr>
    </w:div>
    <w:div w:id="1856654961">
      <w:bodyDiv w:val="1"/>
      <w:marLeft w:val="0"/>
      <w:marRight w:val="0"/>
      <w:marTop w:val="0"/>
      <w:marBottom w:val="0"/>
      <w:divBdr>
        <w:top w:val="none" w:sz="0" w:space="0" w:color="auto"/>
        <w:left w:val="none" w:sz="0" w:space="0" w:color="auto"/>
        <w:bottom w:val="none" w:sz="0" w:space="0" w:color="auto"/>
        <w:right w:val="none" w:sz="0" w:space="0" w:color="auto"/>
      </w:divBdr>
    </w:div>
    <w:div w:id="1875775554">
      <w:bodyDiv w:val="1"/>
      <w:marLeft w:val="0"/>
      <w:marRight w:val="0"/>
      <w:marTop w:val="0"/>
      <w:marBottom w:val="0"/>
      <w:divBdr>
        <w:top w:val="none" w:sz="0" w:space="0" w:color="auto"/>
        <w:left w:val="none" w:sz="0" w:space="0" w:color="auto"/>
        <w:bottom w:val="none" w:sz="0" w:space="0" w:color="auto"/>
        <w:right w:val="none" w:sz="0" w:space="0" w:color="auto"/>
      </w:divBdr>
    </w:div>
    <w:div w:id="1898927435">
      <w:bodyDiv w:val="1"/>
      <w:marLeft w:val="0"/>
      <w:marRight w:val="0"/>
      <w:marTop w:val="0"/>
      <w:marBottom w:val="0"/>
      <w:divBdr>
        <w:top w:val="none" w:sz="0" w:space="0" w:color="auto"/>
        <w:left w:val="none" w:sz="0" w:space="0" w:color="auto"/>
        <w:bottom w:val="none" w:sz="0" w:space="0" w:color="auto"/>
        <w:right w:val="none" w:sz="0" w:space="0" w:color="auto"/>
      </w:divBdr>
      <w:divsChild>
        <w:div w:id="1377505442">
          <w:marLeft w:val="274"/>
          <w:marRight w:val="0"/>
          <w:marTop w:val="0"/>
          <w:marBottom w:val="0"/>
          <w:divBdr>
            <w:top w:val="none" w:sz="0" w:space="0" w:color="auto"/>
            <w:left w:val="none" w:sz="0" w:space="0" w:color="auto"/>
            <w:bottom w:val="none" w:sz="0" w:space="0" w:color="auto"/>
            <w:right w:val="none" w:sz="0" w:space="0" w:color="auto"/>
          </w:divBdr>
        </w:div>
        <w:div w:id="1542671723">
          <w:marLeft w:val="274"/>
          <w:marRight w:val="0"/>
          <w:marTop w:val="0"/>
          <w:marBottom w:val="0"/>
          <w:divBdr>
            <w:top w:val="none" w:sz="0" w:space="0" w:color="auto"/>
            <w:left w:val="none" w:sz="0" w:space="0" w:color="auto"/>
            <w:bottom w:val="none" w:sz="0" w:space="0" w:color="auto"/>
            <w:right w:val="none" w:sz="0" w:space="0" w:color="auto"/>
          </w:divBdr>
        </w:div>
        <w:div w:id="513232594">
          <w:marLeft w:val="274"/>
          <w:marRight w:val="0"/>
          <w:marTop w:val="0"/>
          <w:marBottom w:val="0"/>
          <w:divBdr>
            <w:top w:val="none" w:sz="0" w:space="0" w:color="auto"/>
            <w:left w:val="none" w:sz="0" w:space="0" w:color="auto"/>
            <w:bottom w:val="none" w:sz="0" w:space="0" w:color="auto"/>
            <w:right w:val="none" w:sz="0" w:space="0" w:color="auto"/>
          </w:divBdr>
        </w:div>
      </w:divsChild>
    </w:div>
    <w:div w:id="1972201310">
      <w:bodyDiv w:val="1"/>
      <w:marLeft w:val="0"/>
      <w:marRight w:val="0"/>
      <w:marTop w:val="0"/>
      <w:marBottom w:val="0"/>
      <w:divBdr>
        <w:top w:val="none" w:sz="0" w:space="0" w:color="auto"/>
        <w:left w:val="none" w:sz="0" w:space="0" w:color="auto"/>
        <w:bottom w:val="none" w:sz="0" w:space="0" w:color="auto"/>
        <w:right w:val="none" w:sz="0" w:space="0" w:color="auto"/>
      </w:divBdr>
    </w:div>
    <w:div w:id="2035031274">
      <w:bodyDiv w:val="1"/>
      <w:marLeft w:val="0"/>
      <w:marRight w:val="0"/>
      <w:marTop w:val="0"/>
      <w:marBottom w:val="0"/>
      <w:divBdr>
        <w:top w:val="none" w:sz="0" w:space="0" w:color="auto"/>
        <w:left w:val="none" w:sz="0" w:space="0" w:color="auto"/>
        <w:bottom w:val="none" w:sz="0" w:space="0" w:color="auto"/>
        <w:right w:val="none" w:sz="0" w:space="0" w:color="auto"/>
      </w:divBdr>
      <w:divsChild>
        <w:div w:id="348877523">
          <w:marLeft w:val="274"/>
          <w:marRight w:val="0"/>
          <w:marTop w:val="0"/>
          <w:marBottom w:val="0"/>
          <w:divBdr>
            <w:top w:val="none" w:sz="0" w:space="0" w:color="auto"/>
            <w:left w:val="none" w:sz="0" w:space="0" w:color="auto"/>
            <w:bottom w:val="none" w:sz="0" w:space="0" w:color="auto"/>
            <w:right w:val="none" w:sz="0" w:space="0" w:color="auto"/>
          </w:divBdr>
        </w:div>
        <w:div w:id="1751192440">
          <w:marLeft w:val="274"/>
          <w:marRight w:val="0"/>
          <w:marTop w:val="0"/>
          <w:marBottom w:val="0"/>
          <w:divBdr>
            <w:top w:val="none" w:sz="0" w:space="0" w:color="auto"/>
            <w:left w:val="none" w:sz="0" w:space="0" w:color="auto"/>
            <w:bottom w:val="none" w:sz="0" w:space="0" w:color="auto"/>
            <w:right w:val="none" w:sz="0" w:space="0" w:color="auto"/>
          </w:divBdr>
        </w:div>
      </w:divsChild>
    </w:div>
    <w:div w:id="2053066978">
      <w:bodyDiv w:val="1"/>
      <w:marLeft w:val="0"/>
      <w:marRight w:val="0"/>
      <w:marTop w:val="0"/>
      <w:marBottom w:val="0"/>
      <w:divBdr>
        <w:top w:val="none" w:sz="0" w:space="0" w:color="auto"/>
        <w:left w:val="none" w:sz="0" w:space="0" w:color="auto"/>
        <w:bottom w:val="none" w:sz="0" w:space="0" w:color="auto"/>
        <w:right w:val="none" w:sz="0" w:space="0" w:color="auto"/>
      </w:divBdr>
    </w:div>
    <w:div w:id="2106223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4D8FFE-4595-4D5E-B71D-6C6D19407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154</Words>
  <Characters>878</Characters>
  <Application>Microsoft Office Word</Application>
  <DocSecurity>0</DocSecurity>
  <Lines>7</Lines>
  <Paragraphs>2</Paragraphs>
  <ScaleCrop>false</ScaleCrop>
  <Company>Sky123.Org</Company>
  <LinksUpToDate>false</LinksUpToDate>
  <CharactersWithSpaces>1030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Peter</dc:creator>
  <cp:lastModifiedBy>xiangfei</cp:lastModifiedBy>
  <cp:revision>2</cp:revision>
  <cp:lastPrinted>2018-08-21T10:20:00Z</cp:lastPrinted>
  <dcterms:created xsi:type="dcterms:W3CDTF">2018-08-31T07:01:00Z</dcterms:created>
  <dcterms:modified xsi:type="dcterms:W3CDTF">2018-08-31T07:01:00Z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